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Exam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mi    </w:t>
      </w:r>
      <w:r>
        <w:t xml:space="preserve">   Lo    </w:t>
      </w:r>
      <w:r>
        <w:t xml:space="preserve">   te    </w:t>
      </w:r>
      <w:r>
        <w:t xml:space="preserve">   Quédate    </w:t>
      </w:r>
      <w:r>
        <w:t xml:space="preserve">   estaciones    </w:t>
      </w:r>
      <w:r>
        <w:t xml:space="preserve">   Tus    </w:t>
      </w:r>
      <w:r>
        <w:t xml:space="preserve">   Llegaste    </w:t>
      </w:r>
      <w:r>
        <w:t xml:space="preserve">   contigo    </w:t>
      </w:r>
      <w:r>
        <w:t xml:space="preserve">   besarme    </w:t>
      </w:r>
      <w:r>
        <w:t xml:space="preserve">   cantarte    </w:t>
      </w:r>
      <w:r>
        <w:t xml:space="preserve">   enamorarte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Exam Word Search</dc:title>
  <dcterms:created xsi:type="dcterms:W3CDTF">2021-10-11T17:16:15Z</dcterms:created>
  <dcterms:modified xsi:type="dcterms:W3CDTF">2021-10-11T17:16:15Z</dcterms:modified>
</cp:coreProperties>
</file>