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atlético    </w:t>
      </w:r>
      <w:r>
        <w:t xml:space="preserve">   conocer    </w:t>
      </w:r>
      <w:r>
        <w:t xml:space="preserve">   cuánto    </w:t>
      </w:r>
      <w:r>
        <w:t xml:space="preserve">   delgado    </w:t>
      </w:r>
      <w:r>
        <w:t xml:space="preserve">   el cine    </w:t>
      </w:r>
      <w:r>
        <w:t xml:space="preserve">   el dinero    </w:t>
      </w:r>
      <w:r>
        <w:t xml:space="preserve">   hasta pronto    </w:t>
      </w:r>
      <w:r>
        <w:t xml:space="preserve">   la calle    </w:t>
      </w:r>
      <w:r>
        <w:t xml:space="preserve">   la ducha    </w:t>
      </w:r>
      <w:r>
        <w:t xml:space="preserve">   la iglesia    </w:t>
      </w:r>
      <w:r>
        <w:t xml:space="preserve">   la lámpara    </w:t>
      </w:r>
      <w:r>
        <w:t xml:space="preserve">   la palabra    </w:t>
      </w:r>
      <w:r>
        <w:t xml:space="preserve">   lavarlaropa    </w:t>
      </w:r>
      <w:r>
        <w:t xml:space="preserve">   morado    </w:t>
      </w:r>
      <w:r>
        <w:t xml:space="preserve">   perezoso    </w:t>
      </w:r>
      <w:r>
        <w:t xml:space="preserve">   poder    </w:t>
      </w:r>
      <w:r>
        <w:t xml:space="preserve">   rubias    </w:t>
      </w:r>
      <w:r>
        <w:t xml:space="preserve">   saber    </w:t>
      </w:r>
      <w:r>
        <w:t xml:space="preserve">   venir    </w:t>
      </w:r>
      <w:r>
        <w:t xml:space="preserve">   vieja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</dc:title>
  <dcterms:created xsi:type="dcterms:W3CDTF">2021-10-11T17:17:58Z</dcterms:created>
  <dcterms:modified xsi:type="dcterms:W3CDTF">2021-10-11T17:17:58Z</dcterms:modified>
</cp:coreProperties>
</file>