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person formally engaged in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we're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Highly pleasing or agreeable to the senses, especially of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business where people deposit and withdraw their money and borrow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establishment where meals or refreshments may be purchased.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machine that resembles a living creature in being capable of moving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automobile.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engaged in medical work or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behaves in the manner of a character, usually by reciting scripted dialogue, in order to entertain an audience, especially in a play, movie, or television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vehicle moving on wheels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Auto    </w:t>
      </w:r>
      <w:r>
        <w:t xml:space="preserve">   robot    </w:t>
      </w:r>
      <w:r>
        <w:t xml:space="preserve">   delicioso    </w:t>
      </w:r>
      <w:r>
        <w:t xml:space="preserve">   medico    </w:t>
      </w:r>
      <w:r>
        <w:t xml:space="preserve">   estudiante    </w:t>
      </w:r>
      <w:r>
        <w:t xml:space="preserve">   car    </w:t>
      </w:r>
      <w:r>
        <w:t xml:space="preserve">   banco    </w:t>
      </w:r>
      <w:r>
        <w:t xml:space="preserve">   restaurante    </w:t>
      </w:r>
      <w:r>
        <w:t xml:space="preserve">   estamos    </w:t>
      </w:r>
      <w:r>
        <w:t xml:space="preserve">   vosotros sois    </w:t>
      </w:r>
      <w:r>
        <w:t xml:space="preserve">   mom    </w:t>
      </w:r>
      <w:r>
        <w:t xml:space="preserve">   abuelo    </w:t>
      </w:r>
      <w:r>
        <w:t xml:space="preserve">   perro    </w:t>
      </w:r>
      <w:r>
        <w:t xml:space="preserve">   tía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</dc:title>
  <dcterms:created xsi:type="dcterms:W3CDTF">2021-10-11T17:18:05Z</dcterms:created>
  <dcterms:modified xsi:type="dcterms:W3CDTF">2021-10-11T17:18:05Z</dcterms:modified>
</cp:coreProperties>
</file>