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guatemala    </w:t>
      </w:r>
      <w:r>
        <w:t xml:space="preserve">   peru    </w:t>
      </w:r>
      <w:r>
        <w:t xml:space="preserve">   elsalvador    </w:t>
      </w:r>
      <w:r>
        <w:t xml:space="preserve">   venezuela    </w:t>
      </w:r>
      <w:r>
        <w:t xml:space="preserve">   colombia    </w:t>
      </w:r>
      <w:r>
        <w:t xml:space="preserve">   españa    </w:t>
      </w:r>
      <w:r>
        <w:t xml:space="preserve">   panama    </w:t>
      </w:r>
      <w:r>
        <w:t xml:space="preserve">   mexico    </w:t>
      </w:r>
      <w:r>
        <w:t xml:space="preserve">   ecuador    </w:t>
      </w:r>
      <w:r>
        <w:t xml:space="preserve">   paraguay    </w:t>
      </w:r>
      <w:r>
        <w:t xml:space="preserve">   uruguay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2021-10-11T17:17:10Z</dcterms:created>
  <dcterms:modified xsi:type="dcterms:W3CDTF">2021-10-11T17:17:10Z</dcterms:modified>
</cp:coreProperties>
</file>