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aburrirse    </w:t>
      </w:r>
      <w:r>
        <w:t xml:space="preserve">   callarse    </w:t>
      </w:r>
      <w:r>
        <w:t xml:space="preserve">   ducharse    </w:t>
      </w:r>
      <w:r>
        <w:t xml:space="preserve">   el cerebro    </w:t>
      </w:r>
      <w:r>
        <w:t xml:space="preserve">   el desodorante    </w:t>
      </w:r>
      <w:r>
        <w:t xml:space="preserve">   el espejo    </w:t>
      </w:r>
      <w:r>
        <w:t xml:space="preserve">   el hueso    </w:t>
      </w:r>
      <w:r>
        <w:t xml:space="preserve">   el pelo    </w:t>
      </w:r>
      <w:r>
        <w:t xml:space="preserve">   el sacador    </w:t>
      </w:r>
      <w:r>
        <w:t xml:space="preserve">   el saco    </w:t>
      </w:r>
      <w:r>
        <w:t xml:space="preserve">   enjuagarse    </w:t>
      </w:r>
      <w:r>
        <w:t xml:space="preserve">   la base    </w:t>
      </w:r>
      <w:r>
        <w:t xml:space="preserve">   la bolsa    </w:t>
      </w:r>
      <w:r>
        <w:t xml:space="preserve">   la cejas    </w:t>
      </w:r>
      <w:r>
        <w:t xml:space="preserve">   la colonia    </w:t>
      </w:r>
      <w:r>
        <w:t xml:space="preserve">   la pulsera    </w:t>
      </w:r>
      <w:r>
        <w:t xml:space="preserve">   las mangas    </w:t>
      </w:r>
      <w:r>
        <w:t xml:space="preserve">   las pijamas    </w:t>
      </w:r>
      <w:r>
        <w:t xml:space="preserve">   los pulmones    </w:t>
      </w:r>
      <w:r>
        <w:t xml:space="preserve">   quemarse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2021-10-11T17:17:43Z</dcterms:created>
  <dcterms:modified xsi:type="dcterms:W3CDTF">2021-10-11T17:17:43Z</dcterms:modified>
</cp:coreProperties>
</file>