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abrir    </w:t>
      </w:r>
      <w:r>
        <w:t xml:space="preserve">   anadir    </w:t>
      </w:r>
      <w:r>
        <w:t xml:space="preserve">   comprender    </w:t>
      </w:r>
      <w:r>
        <w:t xml:space="preserve">   creer    </w:t>
      </w:r>
      <w:r>
        <w:t xml:space="preserve">   cumplir    </w:t>
      </w:r>
      <w:r>
        <w:t xml:space="preserve">   descubrir    </w:t>
      </w:r>
      <w:r>
        <w:t xml:space="preserve">   insistir    </w:t>
      </w:r>
      <w:r>
        <w:t xml:space="preserve">   partir    </w:t>
      </w:r>
      <w:r>
        <w:t xml:space="preserve">   poser    </w:t>
      </w:r>
      <w:r>
        <w:t xml:space="preserve">   prender    </w:t>
      </w:r>
      <w:r>
        <w:t xml:space="preserve">   prometer    </w:t>
      </w:r>
      <w:r>
        <w:t xml:space="preserve">   recibir    </w:t>
      </w:r>
      <w:r>
        <w:t xml:space="preserve">   romper    </w:t>
      </w:r>
      <w:r>
        <w:t xml:space="preserve">   someter    </w:t>
      </w:r>
      <w:r>
        <w:t xml:space="preserve">   sorprender    </w:t>
      </w:r>
      <w:r>
        <w:t xml:space="preserve">   subir    </w:t>
      </w:r>
      <w:r>
        <w:t xml:space="preserve">   sufrir    </w:t>
      </w:r>
      <w:r>
        <w:t xml:space="preserve">   temer    </w:t>
      </w:r>
      <w:r>
        <w:t xml:space="preserve">   vender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 Word Search </dc:title>
  <dcterms:created xsi:type="dcterms:W3CDTF">2021-10-11T17:18:17Z</dcterms:created>
  <dcterms:modified xsi:type="dcterms:W3CDTF">2021-10-11T17:18:17Z</dcterms:modified>
</cp:coreProperties>
</file>