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(Ar, Er, Ir, and Irregular)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descansar    </w:t>
      </w:r>
      <w:r>
        <w:t xml:space="preserve">   empezar    </w:t>
      </w:r>
      <w:r>
        <w:t xml:space="preserve">   comer    </w:t>
      </w:r>
      <w:r>
        <w:t xml:space="preserve">   tocar    </w:t>
      </w:r>
      <w:r>
        <w:t xml:space="preserve">   dormir    </w:t>
      </w:r>
      <w:r>
        <w:t xml:space="preserve">   vivir    </w:t>
      </w:r>
      <w:r>
        <w:t xml:space="preserve">   cantar    </w:t>
      </w:r>
      <w:r>
        <w:t xml:space="preserve">   correr    </w:t>
      </w:r>
      <w:r>
        <w:t xml:space="preserve">   beber    </w:t>
      </w:r>
      <w:r>
        <w:t xml:space="preserve">   almorzar    </w:t>
      </w:r>
      <w:r>
        <w:t xml:space="preserve">   estudiar    </w:t>
      </w:r>
      <w:r>
        <w:t xml:space="preserve">   ver    </w:t>
      </w:r>
      <w:r>
        <w:t xml:space="preserve">   comprar    </w:t>
      </w:r>
      <w:r>
        <w:t xml:space="preserve">   caminar    </w:t>
      </w:r>
      <w:r>
        <w:t xml:space="preserve">   viajar    </w:t>
      </w:r>
      <w:r>
        <w:t xml:space="preserve">   hablar    </w:t>
      </w:r>
      <w:r>
        <w:t xml:space="preserve">   cocinar    </w:t>
      </w:r>
      <w:r>
        <w:t xml:space="preserve">   lavar    </w:t>
      </w:r>
      <w:r>
        <w:t xml:space="preserve">   trabajar    </w:t>
      </w:r>
      <w:r>
        <w:t xml:space="preserve">   visitar    </w:t>
      </w:r>
      <w:r>
        <w:t xml:space="preserve">   ir    </w:t>
      </w:r>
      <w:r>
        <w:t xml:space="preserve">   querer    </w:t>
      </w:r>
      <w:r>
        <w:t xml:space="preserve">   tener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(Ar, Er, Ir, and Irregular)</dc:title>
  <dcterms:created xsi:type="dcterms:W3CDTF">2021-10-11T17:19:14Z</dcterms:created>
  <dcterms:modified xsi:type="dcterms:W3CDTF">2021-10-11T17:19:14Z</dcterms:modified>
</cp:coreProperties>
</file>