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Makenna y Minae ____ a las 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____ a una mujer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no jugo hockey____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California tiene mucho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____ a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 el papel con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cereal para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aves ____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____ vuelan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telefono se ____ en 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 muchos ____ ____ en Minneapolis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____ ____ cuando yo no gano 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Arroz y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soy ____ ____ de mi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Makenna y su papa viven en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 a hockey</w:t>
            </w:r>
          </w:p>
        </w:tc>
      </w:tr>
    </w:tbl>
    <w:p>
      <w:pPr>
        <w:pStyle w:val="WordBankMedium"/>
      </w:pPr>
      <w:r>
        <w:t xml:space="preserve">   Actividad sismica    </w:t>
      </w:r>
      <w:r>
        <w:t xml:space="preserve">   Gallo pinto    </w:t>
      </w:r>
      <w:r>
        <w:t xml:space="preserve">   Cortan    </w:t>
      </w:r>
      <w:r>
        <w:t xml:space="preserve">   Me case    </w:t>
      </w:r>
      <w:r>
        <w:t xml:space="preserve">   Desayunar    </w:t>
      </w:r>
      <w:r>
        <w:t xml:space="preserve">   Se puso triste    </w:t>
      </w:r>
      <w:r>
        <w:t xml:space="preserve">   Manejar    </w:t>
      </w:r>
      <w:r>
        <w:t xml:space="preserve">   Venden    </w:t>
      </w:r>
      <w:r>
        <w:t xml:space="preserve">   Hace doce anos    </w:t>
      </w:r>
      <w:r>
        <w:t xml:space="preserve">   Cuida    </w:t>
      </w:r>
      <w:r>
        <w:t xml:space="preserve">   Le dio    </w:t>
      </w:r>
      <w:r>
        <w:t xml:space="preserve">   El propietario    </w:t>
      </w:r>
      <w:r>
        <w:t xml:space="preserve">   Vuelan    </w:t>
      </w:r>
      <w:r>
        <w:t xml:space="preserve">   La hacienda    </w:t>
      </w:r>
      <w:r>
        <w:t xml:space="preserve">   Edificios Altos    </w:t>
      </w:r>
      <w:r>
        <w:t xml:space="preserve">   Las 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2021-10-11T17:17:48Z</dcterms:created>
  <dcterms:modified xsi:type="dcterms:W3CDTF">2021-10-11T17:17:48Z</dcterms:modified>
</cp:coreProperties>
</file>