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ningún     </w:t>
      </w:r>
      <w:r>
        <w:t xml:space="preserve">   nadie     </w:t>
      </w:r>
      <w:r>
        <w:t xml:space="preserve">   algún     </w:t>
      </w:r>
      <w:r>
        <w:t xml:space="preserve">   alguien     </w:t>
      </w:r>
      <w:r>
        <w:t xml:space="preserve">   las tijeras    </w:t>
      </w:r>
      <w:r>
        <w:t xml:space="preserve">   los materiales     </w:t>
      </w:r>
      <w:r>
        <w:t xml:space="preserve">   la grapadora     </w:t>
      </w:r>
      <w:r>
        <w:t xml:space="preserve">   la cinta adhesiva     </w:t>
      </w:r>
      <w:r>
        <w:t xml:space="preserve">   el carnet de identidad    </w:t>
      </w:r>
      <w:r>
        <w:t xml:space="preserve">   el asiento     </w:t>
      </w:r>
      <w:r>
        <w:t xml:space="preserve">   el armario     </w:t>
      </w:r>
      <w:r>
        <w:t xml:space="preserve">   se prohíbe    </w:t>
      </w:r>
      <w:r>
        <w:t xml:space="preserve">   respetar    </w:t>
      </w:r>
      <w:r>
        <w:t xml:space="preserve">   la regla    </w:t>
      </w:r>
      <w:r>
        <w:t xml:space="preserve">   prestar atención    </w:t>
      </w:r>
      <w:r>
        <w:t xml:space="preserve">   llegar tarde     </w:t>
      </w:r>
      <w:r>
        <w:t xml:space="preserve">   entregar    </w:t>
      </w:r>
      <w:r>
        <w:t xml:space="preserve">   a tiempo     </w:t>
      </w:r>
      <w:r>
        <w:t xml:space="preserve">   sacar una buena nota    </w:t>
      </w:r>
      <w:r>
        <w:t xml:space="preserve">   el proyecto    </w:t>
      </w:r>
      <w:r>
        <w:t xml:space="preserve">   pedir ayuda     </w:t>
      </w:r>
      <w:r>
        <w:t xml:space="preserve">   la palabra     </w:t>
      </w:r>
      <w:r>
        <w:t xml:space="preserve">   el laboratorio    </w:t>
      </w:r>
      <w:r>
        <w:t xml:space="preserve">   el informe    </w:t>
      </w:r>
      <w:r>
        <w:t xml:space="preserve">   hacer una pregunta    </w:t>
      </w:r>
      <w:r>
        <w:t xml:space="preserve">   explicar    </w:t>
      </w:r>
      <w:r>
        <w:t xml:space="preserve">   discutir    </w:t>
      </w:r>
      <w:r>
        <w:t xml:space="preserve">   dar un discurso    </w:t>
      </w:r>
      <w:r>
        <w:t xml:space="preserve">   contestar    </w:t>
      </w:r>
      <w:r>
        <w:t xml:space="preserve">   aprender de memoria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1A</dc:title>
  <dcterms:created xsi:type="dcterms:W3CDTF">2021-10-11T17:18:47Z</dcterms:created>
  <dcterms:modified xsi:type="dcterms:W3CDTF">2021-10-11T17:18:47Z</dcterms:modified>
</cp:coreProperties>
</file>