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vivienda    </w:t>
      </w:r>
      <w:r>
        <w:t xml:space="preserve">   proveer    </w:t>
      </w:r>
      <w:r>
        <w:t xml:space="preserve">   repartir panfletos    </w:t>
      </w:r>
      <w:r>
        <w:t xml:space="preserve">   activista    </w:t>
      </w:r>
      <w:r>
        <w:t xml:space="preserve">   voluntario    </w:t>
      </w:r>
      <w:r>
        <w:t xml:space="preserve">   justicica social    </w:t>
      </w:r>
      <w:r>
        <w:t xml:space="preserve">   capaz    </w:t>
      </w:r>
      <w:r>
        <w:t xml:space="preserve">   organizar    </w:t>
      </w:r>
      <w:r>
        <w:t xml:space="preserve">   desempleo    </w:t>
      </w:r>
      <w:r>
        <w:t xml:space="preserve">   empleo    </w:t>
      </w:r>
      <w:r>
        <w:t xml:space="preserve">   pobreza    </w:t>
      </w:r>
      <w:r>
        <w:t xml:space="preserve">   solicitar    </w:t>
      </w:r>
      <w:r>
        <w:t xml:space="preserve">   impulsar    </w:t>
      </w:r>
      <w:r>
        <w:t xml:space="preserve">   poseer    </w:t>
      </w:r>
      <w:r>
        <w:t xml:space="preserve">   cooperar    </w:t>
      </w:r>
      <w:r>
        <w:t xml:space="preserve">   colabrar    </w:t>
      </w:r>
      <w:r>
        <w:t xml:space="preserve">   brindar    </w:t>
      </w:r>
      <w:r>
        <w:t xml:space="preserve">   empatico    </w:t>
      </w:r>
      <w:r>
        <w:t xml:space="preserve">   cualificado    </w:t>
      </w:r>
      <w:r>
        <w:t xml:space="preserve">   la discapacidad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2021-10-11T17:20:25Z</dcterms:created>
  <dcterms:modified xsi:type="dcterms:W3CDTF">2021-10-11T17:20:25Z</dcterms:modified>
</cp:coreProperties>
</file>