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Spanish Vocab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</w:tr>
    </w:tbl>
    <w:p>
      <w:pPr>
        <w:pStyle w:val="WordBankLarge"/>
      </w:pPr>
      <w:r>
        <w:t xml:space="preserve">   QUÉ HICISTE TÚ    </w:t>
      </w:r>
      <w:r>
        <w:t xml:space="preserve">   QUÉ HICIERON USTEDES    </w:t>
      </w:r>
      <w:r>
        <w:t xml:space="preserve">   TERMINAR    </w:t>
      </w:r>
      <w:r>
        <w:t xml:space="preserve">   CAMINAR    </w:t>
      </w:r>
      <w:r>
        <w:t xml:space="preserve">   COMENZAR    </w:t>
      </w:r>
      <w:r>
        <w:t xml:space="preserve">   AYER    </w:t>
      </w:r>
      <w:r>
        <w:t xml:space="preserve">   ANOCHE    </w:t>
      </w:r>
      <w:r>
        <w:t xml:space="preserve">   LO SIENTO    </w:t>
      </w:r>
      <w:r>
        <w:t xml:space="preserve">   BUCEAR    </w:t>
      </w:r>
      <w:r>
        <w:t xml:space="preserve">   HACER ESQUÍ ACUÁ TICO    </w:t>
      </w:r>
      <w:r>
        <w:t xml:space="preserve">   TOMAR EL SOL    </w:t>
      </w:r>
      <w:r>
        <w:t xml:space="preserve">   LA PLAYA    </w:t>
      </w:r>
      <w:r>
        <w:t xml:space="preserve">   DOLER    </w:t>
      </w:r>
      <w:r>
        <w:t xml:space="preserve">   EL MAR    </w:t>
      </w:r>
      <w:r>
        <w:t xml:space="preserve">   EL BLOQUEADOR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Vocab</dc:title>
  <dcterms:created xsi:type="dcterms:W3CDTF">2021-10-11T17:20:30Z</dcterms:created>
  <dcterms:modified xsi:type="dcterms:W3CDTF">2021-10-11T17:20:30Z</dcterms:modified>
</cp:coreProperties>
</file>