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mirar    </w:t>
      </w:r>
      <w:r>
        <w:t xml:space="preserve">   car    </w:t>
      </w:r>
      <w:r>
        <w:t xml:space="preserve">   barato    </w:t>
      </w:r>
      <w:r>
        <w:t xml:space="preserve">   la novia    </w:t>
      </w:r>
      <w:r>
        <w:t xml:space="preserve">   el novio    </w:t>
      </w:r>
      <w:r>
        <w:t xml:space="preserve">   el perfurme    </w:t>
      </w:r>
      <w:r>
        <w:t xml:space="preserve">   el llavero    </w:t>
      </w:r>
      <w:r>
        <w:t xml:space="preserve">   losquantes    </w:t>
      </w:r>
      <w:r>
        <w:t xml:space="preserve">   la cartera    </w:t>
      </w:r>
      <w:r>
        <w:t xml:space="preserve">   la cadena    </w:t>
      </w:r>
      <w:r>
        <w:t xml:space="preserve">   el bolso    </w:t>
      </w:r>
      <w:r>
        <w:t xml:space="preserve">   los aretes    </w:t>
      </w:r>
      <w:r>
        <w:t xml:space="preserve">   los anteojos de sol    </w:t>
      </w:r>
      <w:r>
        <w:t xml:space="preserve">   el anillo    </w:t>
      </w:r>
      <w:r>
        <w:t xml:space="preserve">   la zapateria    </w:t>
      </w:r>
      <w:r>
        <w:t xml:space="preserve">   en la red    </w:t>
      </w:r>
      <w:r>
        <w:t xml:space="preserve">   la tienda de descuentos    </w:t>
      </w:r>
      <w:r>
        <w:t xml:space="preserve">   la libreria    </w:t>
      </w:r>
      <w:r>
        <w:t xml:space="preserve">   la joyería    </w:t>
      </w:r>
      <w:r>
        <w:t xml:space="preserve">   El almacén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2021-10-11T17:19:24Z</dcterms:created>
  <dcterms:modified xsi:type="dcterms:W3CDTF">2021-10-11T17:19:24Z</dcterms:modified>
</cp:coreProperties>
</file>