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 biblioteca    </w:t>
      </w:r>
      <w:r>
        <w:t xml:space="preserve">   la guarderia    </w:t>
      </w:r>
      <w:r>
        <w:t xml:space="preserve">   el mercado    </w:t>
      </w:r>
      <w:r>
        <w:t xml:space="preserve">   la posada    </w:t>
      </w:r>
      <w:r>
        <w:t xml:space="preserve">   la libreria    </w:t>
      </w:r>
      <w:r>
        <w:t xml:space="preserve">   la cerveceria    </w:t>
      </w:r>
      <w:r>
        <w:t xml:space="preserve">   la cafeteria    </w:t>
      </w:r>
      <w:r>
        <w:t xml:space="preserve">   el escaparate    </w:t>
      </w:r>
      <w:r>
        <w:t xml:space="preserve">   el estadio    </w:t>
      </w:r>
      <w:r>
        <w:t xml:space="preserve">   la esuela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2021-10-11T17:20:55Z</dcterms:created>
  <dcterms:modified xsi:type="dcterms:W3CDTF">2021-10-11T17:20:55Z</dcterms:modified>
</cp:coreProperties>
</file>