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 la tarde    </w:t>
      </w:r>
      <w:r>
        <w:t xml:space="preserve">   la tecnologia    </w:t>
      </w:r>
      <w:r>
        <w:t xml:space="preserve">   contestar    </w:t>
      </w:r>
      <w:r>
        <w:t xml:space="preserve">   el descanso    </w:t>
      </w:r>
      <w:r>
        <w:t xml:space="preserve">   el espanol    </w:t>
      </w:r>
      <w:r>
        <w:t xml:space="preserve">   la historia    </w:t>
      </w:r>
      <w:r>
        <w:t xml:space="preserve">   mediodia    </w:t>
      </w:r>
      <w:r>
        <w:t xml:space="preserve">   facil    </w:t>
      </w:r>
      <w:r>
        <w:t xml:space="preserve">   el coro    </w:t>
      </w:r>
      <w:r>
        <w:t xml:space="preserve">   el almuerzo    </w:t>
      </w:r>
      <w:r>
        <w:t xml:space="preserve">   la pregunta    </w:t>
      </w:r>
      <w:r>
        <w:t xml:space="preserve">   el semestre    </w:t>
      </w:r>
      <w:r>
        <w:t xml:space="preserve">   la medianoche    </w:t>
      </w:r>
      <w:r>
        <w:t xml:space="preserve">   el arte    </w:t>
      </w:r>
      <w:r>
        <w:t xml:space="preserve">   la banda    </w:t>
      </w:r>
      <w:r>
        <w:t xml:space="preserve">   el examen    </w:t>
      </w:r>
      <w:r>
        <w:t xml:space="preserve">   casi    </w:t>
      </w:r>
      <w:r>
        <w:t xml:space="preserve">   la geometria    </w:t>
      </w:r>
      <w:r>
        <w:t xml:space="preserve">   el frances    </w:t>
      </w:r>
      <w:r>
        <w:t xml:space="preserve">   el horario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Word-Search</dc:title>
  <dcterms:created xsi:type="dcterms:W3CDTF">2021-10-11T17:20:37Z</dcterms:created>
  <dcterms:modified xsi:type="dcterms:W3CDTF">2021-10-11T17:20:37Z</dcterms:modified>
</cp:coreProperties>
</file>