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 tienda    </w:t>
      </w:r>
      <w:r>
        <w:t xml:space="preserve">   el rascacielos    </w:t>
      </w:r>
      <w:r>
        <w:t xml:space="preserve">   el teatro    </w:t>
      </w:r>
      <w:r>
        <w:t xml:space="preserve">   la pelicula    </w:t>
      </w:r>
      <w:r>
        <w:t xml:space="preserve">   la panaderia    </w:t>
      </w:r>
      <w:r>
        <w:t xml:space="preserve">   la libreria    </w:t>
      </w:r>
      <w:r>
        <w:t xml:space="preserve">   la joyeria    </w:t>
      </w:r>
      <w:r>
        <w:t xml:space="preserve">   la farmacia    </w:t>
      </w:r>
      <w:r>
        <w:t xml:space="preserve">   el almacen    </w:t>
      </w:r>
      <w:r>
        <w:t xml:space="preserve">   el premio    </w:t>
      </w:r>
      <w:r>
        <w:t xml:space="preserve">   meter un gol    </w:t>
      </w:r>
      <w:r>
        <w:t xml:space="preserve">   hacer ejercicio    </w:t>
      </w:r>
      <w:r>
        <w:t xml:space="preserve">   contar    </w:t>
      </w:r>
      <w:r>
        <w:t xml:space="preserve">   competir    </w:t>
      </w:r>
      <w:r>
        <w:t xml:space="preserve">   regatear    </w:t>
      </w:r>
      <w:r>
        <w:t xml:space="preserve">   pescar    </w:t>
      </w:r>
      <w:r>
        <w:t xml:space="preserve">   dibujar    </w:t>
      </w:r>
      <w:r>
        <w:t xml:space="preserve">   tomar fotos    </w:t>
      </w:r>
      <w:r>
        <w:t xml:space="preserve">   acampar    </w:t>
      </w:r>
      <w:r>
        <w:t xml:space="preserve">   la actriz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Word Search</dc:title>
  <dcterms:created xsi:type="dcterms:W3CDTF">2021-10-11T17:21:16Z</dcterms:created>
  <dcterms:modified xsi:type="dcterms:W3CDTF">2021-10-11T17:21:16Z</dcterms:modified>
</cp:coreProperties>
</file>