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Como te llamas?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 pasa?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Hace calor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Hace frio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 de duele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Gracias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 tiempo hace?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es tu cumpleanos?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 dia es hoy?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cabaza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Puedro ir al Bano?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boca</w:t>
            </w:r>
          </w:p>
        </w:tc>
      </w:tr>
    </w:tbl>
    <w:p>
      <w:pPr>
        <w:pStyle w:val="WordBankMedium"/>
      </w:pPr>
      <w:r>
        <w:t xml:space="preserve">   El cuatro de agosto    </w:t>
      </w:r>
      <w:r>
        <w:t xml:space="preserve">   Me llama    </w:t>
      </w:r>
      <w:r>
        <w:t xml:space="preserve">   hoy es Lunes    </w:t>
      </w:r>
      <w:r>
        <w:t xml:space="preserve">   Monday    </w:t>
      </w:r>
      <w:r>
        <w:t xml:space="preserve">   si/no    </w:t>
      </w:r>
      <w:r>
        <w:t xml:space="preserve">   My_ Hurts    </w:t>
      </w:r>
      <w:r>
        <w:t xml:space="preserve">   what happened ?    </w:t>
      </w:r>
      <w:r>
        <w:t xml:space="preserve">   head    </w:t>
      </w:r>
      <w:r>
        <w:t xml:space="preserve">   mouth    </w:t>
      </w:r>
      <w:r>
        <w:t xml:space="preserve">   Thank you    </w:t>
      </w:r>
      <w:r>
        <w:t xml:space="preserve">   whats the weather?    </w:t>
      </w:r>
      <w:r>
        <w:t xml:space="preserve">   its hot    </w:t>
      </w:r>
      <w:r>
        <w:t xml:space="preserve">   its cold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2021-10-11T17:20:44Z</dcterms:created>
  <dcterms:modified xsi:type="dcterms:W3CDTF">2021-10-11T17:20:44Z</dcterms:modified>
</cp:coreProperties>
</file>