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Spanish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el farmaceutico    </w:t>
      </w:r>
      <w:r>
        <w:t xml:space="preserve">   la farmacia    </w:t>
      </w:r>
      <w:r>
        <w:t xml:space="preserve">   la boca    </w:t>
      </w:r>
      <w:r>
        <w:t xml:space="preserve">   la garganta    </w:t>
      </w:r>
      <w:r>
        <w:t xml:space="preserve">   guardar cama    </w:t>
      </w:r>
      <w:r>
        <w:t xml:space="preserve">   tengo dolor de    </w:t>
      </w:r>
      <w:r>
        <w:t xml:space="preserve">   examinar    </w:t>
      </w:r>
      <w:r>
        <w:t xml:space="preserve">   me duele    </w:t>
      </w:r>
      <w:r>
        <w:t xml:space="preserve">   la inyeccion    </w:t>
      </w:r>
      <w:r>
        <w:t xml:space="preserve">   la alergia    </w:t>
      </w:r>
      <w:r>
        <w:t xml:space="preserve">   el sintoma    </w:t>
      </w:r>
      <w:r>
        <w:t xml:space="preserve">   Que te pasa    </w:t>
      </w:r>
      <w:r>
        <w:t xml:space="preserve">   tranquilo    </w:t>
      </w:r>
      <w:r>
        <w:t xml:space="preserve">   triste    </w:t>
      </w:r>
      <w:r>
        <w:t xml:space="preserve">   toser    </w:t>
      </w:r>
      <w:r>
        <w:t xml:space="preserve">   cansado    </w:t>
      </w:r>
      <w:r>
        <w:t xml:space="preserve">   el dolor    </w:t>
      </w:r>
      <w:r>
        <w:t xml:space="preserve">   La tos    </w:t>
      </w:r>
      <w:r>
        <w:t xml:space="preserve">   La gripe    </w:t>
      </w:r>
      <w:r>
        <w:t xml:space="preserve">   Los escalofrios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Word Search</dc:title>
  <dcterms:created xsi:type="dcterms:W3CDTF">2021-10-11T17:21:14Z</dcterms:created>
  <dcterms:modified xsi:type="dcterms:W3CDTF">2021-10-11T17:21:14Z</dcterms:modified>
</cp:coreProperties>
</file>