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Wordsearch —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ciencias    </w:t>
      </w:r>
      <w:r>
        <w:t xml:space="preserve">   El invierno    </w:t>
      </w:r>
      <w:r>
        <w:t xml:space="preserve">   El otoño    </w:t>
      </w:r>
      <w:r>
        <w:t xml:space="preserve">   El verano    </w:t>
      </w:r>
      <w:r>
        <w:t xml:space="preserve">   Fútbol    </w:t>
      </w:r>
      <w:r>
        <w:t xml:space="preserve">   Hace buen tiempo    </w:t>
      </w:r>
      <w:r>
        <w:t xml:space="preserve">   Hace calor    </w:t>
      </w:r>
      <w:r>
        <w:t xml:space="preserve">   Hace frío    </w:t>
      </w:r>
      <w:r>
        <w:t xml:space="preserve">   Hace sol    </w:t>
      </w:r>
      <w:r>
        <w:t xml:space="preserve">   Hola    </w:t>
      </w:r>
      <w:r>
        <w:t xml:space="preserve">   Irlanda    </w:t>
      </w:r>
      <w:r>
        <w:t xml:space="preserve">   La primavera    </w:t>
      </w:r>
      <w:r>
        <w:t xml:space="preserve">   listo    </w:t>
      </w:r>
      <w:r>
        <w:t xml:space="preserve">   Llueve    </w:t>
      </w:r>
      <w:r>
        <w:t xml:space="preserve">   Me llamo    </w:t>
      </w:r>
      <w:r>
        <w:t xml:space="preserve">   Mi Tiempo Libre    </w:t>
      </w:r>
      <w:r>
        <w:t xml:space="preserve">   Mi Vida    </w:t>
      </w:r>
      <w:r>
        <w:t xml:space="preserve">   Muy    </w:t>
      </w:r>
      <w:r>
        <w:t xml:space="preserve">   Nieva    </w:t>
      </w:r>
      <w:r>
        <w:t xml:space="preserve">   Pablo es    </w:t>
      </w:r>
      <w:r>
        <w:t xml:space="preserve">   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 — Weather</dc:title>
  <dcterms:created xsi:type="dcterms:W3CDTF">2021-10-11T17:23:40Z</dcterms:created>
  <dcterms:modified xsi:type="dcterms:W3CDTF">2021-10-11T17:23:40Z</dcterms:modified>
</cp:coreProperties>
</file>