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-ar, -ir, and 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aprender    </w:t>
      </w:r>
      <w:r>
        <w:t xml:space="preserve">   beber    </w:t>
      </w:r>
      <w:r>
        <w:t xml:space="preserve">   comer    </w:t>
      </w:r>
      <w:r>
        <w:t xml:space="preserve">   comprar    </w:t>
      </w:r>
      <w:r>
        <w:t xml:space="preserve">   contestar    </w:t>
      </w:r>
      <w:r>
        <w:t xml:space="preserve">   correr    </w:t>
      </w:r>
      <w:r>
        <w:t xml:space="preserve">   decir    </w:t>
      </w:r>
      <w:r>
        <w:t xml:space="preserve">   descansar    </w:t>
      </w:r>
      <w:r>
        <w:t xml:space="preserve">   dibujar    </w:t>
      </w:r>
      <w:r>
        <w:t xml:space="preserve">   enseñar    </w:t>
      </w:r>
      <w:r>
        <w:t xml:space="preserve">   entrar    </w:t>
      </w:r>
      <w:r>
        <w:t xml:space="preserve">   escribir    </w:t>
      </w:r>
      <w:r>
        <w:t xml:space="preserve">   escuchar    </w:t>
      </w:r>
      <w:r>
        <w:t xml:space="preserve">   estar    </w:t>
      </w:r>
      <w:r>
        <w:t xml:space="preserve">   estudiar    </w:t>
      </w:r>
      <w:r>
        <w:t xml:space="preserve">   gustar    </w:t>
      </w:r>
      <w:r>
        <w:t xml:space="preserve">   hablar    </w:t>
      </w:r>
      <w:r>
        <w:t xml:space="preserve">   hacer    </w:t>
      </w:r>
      <w:r>
        <w:t xml:space="preserve">   ir    </w:t>
      </w:r>
      <w:r>
        <w:t xml:space="preserve">   jugar    </w:t>
      </w:r>
      <w:r>
        <w:t xml:space="preserve">   leer    </w:t>
      </w:r>
      <w:r>
        <w:t xml:space="preserve">   llamar    </w:t>
      </w:r>
      <w:r>
        <w:t xml:space="preserve">   mirar    </w:t>
      </w:r>
      <w:r>
        <w:t xml:space="preserve">   necesitar    </w:t>
      </w:r>
      <w:r>
        <w:t xml:space="preserve">   practicar    </w:t>
      </w:r>
      <w:r>
        <w:t xml:space="preserve">   preguntar    </w:t>
      </w:r>
      <w:r>
        <w:t xml:space="preserve">   preparar    </w:t>
      </w:r>
      <w:r>
        <w:t xml:space="preserve">   tener    </w:t>
      </w:r>
      <w:r>
        <w:t xml:space="preserve">   trabajar    </w:t>
      </w:r>
      <w:r>
        <w:t xml:space="preserve">   usar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-ar, -ir, and -er verbs</dc:title>
  <dcterms:created xsi:type="dcterms:W3CDTF">2021-10-11T17:12:39Z</dcterms:created>
  <dcterms:modified xsi:type="dcterms:W3CDTF">2021-10-11T17:12:39Z</dcterms:modified>
</cp:coreProperties>
</file>