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gustar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Medium"/>
      </w:pPr>
      <w:r>
        <w:t xml:space="preserve">   A Ella    </w:t>
      </w:r>
      <w:r>
        <w:t xml:space="preserve">   A ellas    </w:t>
      </w:r>
      <w:r>
        <w:t xml:space="preserve">   A ellos    </w:t>
      </w:r>
      <w:r>
        <w:t xml:space="preserve">   A mí    </w:t>
      </w:r>
      <w:r>
        <w:t xml:space="preserve">   A tí    </w:t>
      </w:r>
      <w:r>
        <w:t xml:space="preserve">   A usted    </w:t>
      </w:r>
      <w:r>
        <w:t xml:space="preserve">   A ustedes    </w:t>
      </w:r>
      <w:r>
        <w:t xml:space="preserve">   A él    </w:t>
      </w:r>
      <w:r>
        <w:t xml:space="preserve">   Gusta    </w:t>
      </w:r>
      <w:r>
        <w:t xml:space="preserve">   Gustan    </w:t>
      </w:r>
      <w:r>
        <w:t xml:space="preserve">   Le    </w:t>
      </w:r>
      <w:r>
        <w:t xml:space="preserve">   Les    </w:t>
      </w:r>
      <w:r>
        <w:t xml:space="preserve">   Los    </w:t>
      </w:r>
      <w:r>
        <w:t xml:space="preserve">   Me    </w:t>
      </w:r>
      <w:r>
        <w:t xml:space="preserve">   Os    </w:t>
      </w:r>
      <w:r>
        <w:t xml:space="preserve">   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gustar conjugations</dc:title>
  <dcterms:created xsi:type="dcterms:W3CDTF">2021-10-11T17:15:41Z</dcterms:created>
  <dcterms:modified xsi:type="dcterms:W3CDTF">2021-10-11T17:15:41Z</dcterms:modified>
</cp:coreProperties>
</file>