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Suadera    </w:t>
      </w:r>
      <w:r>
        <w:t xml:space="preserve">   Jersey    </w:t>
      </w:r>
      <w:r>
        <w:t xml:space="preserve">   Tunica    </w:t>
      </w:r>
      <w:r>
        <w:t xml:space="preserve">   Polo    </w:t>
      </w:r>
      <w:r>
        <w:t xml:space="preserve">   Sueter    </w:t>
      </w:r>
      <w:r>
        <w:t xml:space="preserve">   Blusa    </w:t>
      </w:r>
      <w:r>
        <w:t xml:space="preserve">   Camisa    </w:t>
      </w:r>
      <w:r>
        <w:t xml:space="preserve">   Ansioso    </w:t>
      </w:r>
      <w:r>
        <w:t xml:space="preserve">   Nervioso    </w:t>
      </w:r>
      <w:r>
        <w:t xml:space="preserve">   Triste    </w:t>
      </w:r>
      <w:r>
        <w:t xml:space="preserve">   Confundido    </w:t>
      </w:r>
      <w:r>
        <w:t xml:space="preserve">   Contendo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 vocab</dc:title>
  <dcterms:created xsi:type="dcterms:W3CDTF">2021-10-11T17:12:17Z</dcterms:created>
  <dcterms:modified xsi:type="dcterms:W3CDTF">2021-10-11T17:12:17Z</dcterms:modified>
</cp:coreProperties>
</file>