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handed down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Horrible or frightful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Self-enforced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which threatens to cause injury/harm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entrance to a house or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the same order or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Jiggly or Jello-like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carve/model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retained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afflict with great mental or physical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 a person or group to accept a set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Judicious in ones conduct or speech, especially with regard to respecting privacy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tolerating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people under suspicion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Deviating from regular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law, rule, or other order prescribed by authority.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Indoctrination     </w:t>
      </w:r>
      <w:r>
        <w:t xml:space="preserve">   Interrogation     </w:t>
      </w:r>
      <w:r>
        <w:t xml:space="preserve">   Discreet    </w:t>
      </w:r>
      <w:r>
        <w:t xml:space="preserve">   Coordinate     </w:t>
      </w:r>
      <w:r>
        <w:t xml:space="preserve">   Retention    </w:t>
      </w:r>
      <w:r>
        <w:t xml:space="preserve">   Intolerant    </w:t>
      </w:r>
      <w:r>
        <w:t xml:space="preserve">   Inconspicuous     </w:t>
      </w:r>
      <w:r>
        <w:t xml:space="preserve">   Heritage    </w:t>
      </w:r>
      <w:r>
        <w:t xml:space="preserve">   Hideous    </w:t>
      </w:r>
      <w:r>
        <w:t xml:space="preserve">   Threshold    </w:t>
      </w:r>
      <w:r>
        <w:t xml:space="preserve">   Sculpt    </w:t>
      </w:r>
      <w:r>
        <w:t xml:space="preserve">   Institution    </w:t>
      </w:r>
      <w:r>
        <w:t xml:space="preserve">   Tormented    </w:t>
      </w:r>
      <w:r>
        <w:t xml:space="preserve">   Lumber    </w:t>
      </w:r>
      <w:r>
        <w:t xml:space="preserve">   Gelatinous     </w:t>
      </w:r>
      <w:r>
        <w:t xml:space="preserve">   Menacing    </w:t>
      </w:r>
      <w:r>
        <w:t xml:space="preserve">   Errant    </w:t>
      </w:r>
      <w:r>
        <w:t xml:space="preserve">   Blacklist    </w:t>
      </w:r>
      <w:r>
        <w:t xml:space="preserve">   Regulation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Vocab #1</dc:title>
  <dcterms:created xsi:type="dcterms:W3CDTF">2021-10-11T17:23:10Z</dcterms:created>
  <dcterms:modified xsi:type="dcterms:W3CDTF">2021-10-11T17:23:10Z</dcterms:modified>
</cp:coreProperties>
</file>