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airway    </w:t>
      </w:r>
      <w:r>
        <w:t xml:space="preserve">   alzheimer    </w:t>
      </w:r>
      <w:r>
        <w:t xml:space="preserve">   aphasia    </w:t>
      </w:r>
      <w:r>
        <w:t xml:space="preserve">   body    </w:t>
      </w:r>
      <w:r>
        <w:t xml:space="preserve">   cognitive    </w:t>
      </w:r>
      <w:r>
        <w:t xml:space="preserve">   communication    </w:t>
      </w:r>
      <w:r>
        <w:t xml:space="preserve">   confidence    </w:t>
      </w:r>
      <w:r>
        <w:t xml:space="preserve">   dementia    </w:t>
      </w:r>
      <w:r>
        <w:t xml:space="preserve">   diet    </w:t>
      </w:r>
      <w:r>
        <w:t xml:space="preserve">   dysphagia    </w:t>
      </w:r>
      <w:r>
        <w:t xml:space="preserve">   food    </w:t>
      </w:r>
      <w:r>
        <w:t xml:space="preserve">   honey thick    </w:t>
      </w:r>
      <w:r>
        <w:t xml:space="preserve">   language    </w:t>
      </w:r>
      <w:r>
        <w:t xml:space="preserve">   liquids    </w:t>
      </w:r>
      <w:r>
        <w:t xml:space="preserve">   malnutrition    </w:t>
      </w:r>
      <w:r>
        <w:t xml:space="preserve">   mechanical soft    </w:t>
      </w:r>
      <w:r>
        <w:t xml:space="preserve">   memory    </w:t>
      </w:r>
      <w:r>
        <w:t xml:space="preserve">   nectar thick    </w:t>
      </w:r>
      <w:r>
        <w:t xml:space="preserve">   nutrition    </w:t>
      </w:r>
      <w:r>
        <w:t xml:space="preserve">   puree    </w:t>
      </w:r>
      <w:r>
        <w:t xml:space="preserve">   safety    </w:t>
      </w:r>
      <w:r>
        <w:t xml:space="preserve">   speech therapy    </w:t>
      </w:r>
      <w:r>
        <w:t xml:space="preserve">   swallowing    </w:t>
      </w:r>
      <w:r>
        <w:t xml:space="preserve">   visual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Therapy</dc:title>
  <dcterms:created xsi:type="dcterms:W3CDTF">2021-10-11T17:23:57Z</dcterms:created>
  <dcterms:modified xsi:type="dcterms:W3CDTF">2021-10-11T17:23:57Z</dcterms:modified>
</cp:coreProperties>
</file>