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281- 300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chesapeake    </w:t>
      </w:r>
      <w:r>
        <w:t xml:space="preserve">   aerospace    </w:t>
      </w:r>
      <w:r>
        <w:t xml:space="preserve">   cyclops    </w:t>
      </w:r>
      <w:r>
        <w:t xml:space="preserve">   sconces    </w:t>
      </w:r>
      <w:r>
        <w:t xml:space="preserve">   vegetation    </w:t>
      </w:r>
      <w:r>
        <w:t xml:space="preserve">   defensiveness    </w:t>
      </w:r>
      <w:r>
        <w:t xml:space="preserve">   scavenger    </w:t>
      </w:r>
      <w:r>
        <w:t xml:space="preserve">   consecutive    </w:t>
      </w:r>
      <w:r>
        <w:t xml:space="preserve">   geometry    </w:t>
      </w:r>
      <w:r>
        <w:t xml:space="preserve">   administration    </w:t>
      </w:r>
      <w:r>
        <w:t xml:space="preserve">   cypher    </w:t>
      </w:r>
      <w:r>
        <w:t xml:space="preserve">   cipher    </w:t>
      </w:r>
      <w:r>
        <w:t xml:space="preserve">   affirmation    </w:t>
      </w:r>
      <w:r>
        <w:t xml:space="preserve">   pacific    </w:t>
      </w:r>
      <w:r>
        <w:t xml:space="preserve">   infraction    </w:t>
      </w:r>
      <w:r>
        <w:t xml:space="preserve">   regents    </w:t>
      </w:r>
      <w:r>
        <w:t xml:space="preserve">   appointed    </w:t>
      </w:r>
      <w:r>
        <w:t xml:space="preserve">   heralded    </w:t>
      </w:r>
      <w:r>
        <w:t xml:space="preserve">   subdivision    </w:t>
      </w:r>
      <w:r>
        <w:t xml:space="preserve">   automated    </w:t>
      </w:r>
      <w:r>
        <w:t xml:space="preserve">   hoarsely    </w:t>
      </w:r>
      <w:r>
        <w:t xml:space="preserve">   bulletin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281- 300</dc:title>
  <dcterms:created xsi:type="dcterms:W3CDTF">2021-10-11T17:27:53Z</dcterms:created>
  <dcterms:modified xsi:type="dcterms:W3CDTF">2021-10-11T17:27:53Z</dcterms:modified>
</cp:coreProperties>
</file>