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Bee Day - 4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Communicators    </w:t>
      </w:r>
      <w:r>
        <w:t xml:space="preserve">   Principled    </w:t>
      </w:r>
      <w:r>
        <w:t xml:space="preserve">   reflective    </w:t>
      </w:r>
      <w:r>
        <w:t xml:space="preserve">   balanced    </w:t>
      </w:r>
      <w:r>
        <w:t xml:space="preserve">   risk-takers    </w:t>
      </w:r>
      <w:r>
        <w:t xml:space="preserve">   open-minded    </w:t>
      </w:r>
      <w:r>
        <w:t xml:space="preserve">   caring    </w:t>
      </w:r>
      <w:r>
        <w:t xml:space="preserve">   thinkers    </w:t>
      </w:r>
      <w:r>
        <w:t xml:space="preserve">   knowledgeable    </w:t>
      </w:r>
      <w:r>
        <w:t xml:space="preserve">   inquirers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Day - 4</dc:title>
  <dcterms:created xsi:type="dcterms:W3CDTF">2021-10-11T17:29:15Z</dcterms:created>
  <dcterms:modified xsi:type="dcterms:W3CDTF">2021-10-11T17:29:15Z</dcterms:modified>
</cp:coreProperties>
</file>