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Compound Wor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mailbox    </w:t>
      </w:r>
      <w:r>
        <w:t xml:space="preserve">   bedtime    </w:t>
      </w:r>
      <w:r>
        <w:t xml:space="preserve">   backyard    </w:t>
      </w:r>
      <w:r>
        <w:t xml:space="preserve">   riverbank    </w:t>
      </w:r>
      <w:r>
        <w:t xml:space="preserve">   something    </w:t>
      </w:r>
      <w:r>
        <w:t xml:space="preserve">   someone    </w:t>
      </w:r>
      <w:r>
        <w:t xml:space="preserve">   raindrop    </w:t>
      </w:r>
      <w:r>
        <w:t xml:space="preserve">   driveway    </w:t>
      </w:r>
      <w:r>
        <w:t xml:space="preserve">   bathtub    </w:t>
      </w:r>
      <w:r>
        <w:t xml:space="preserve">   birthday    </w:t>
      </w:r>
      <w:r>
        <w:t xml:space="preserve">   weekend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Compound Wor</dc:title>
  <dcterms:created xsi:type="dcterms:W3CDTF">2021-10-11T17:29:00Z</dcterms:created>
  <dcterms:modified xsi:type="dcterms:W3CDTF">2021-10-11T17:29:00Z</dcterms:modified>
</cp:coreProperties>
</file>