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Finale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first grade rules    </w:t>
      </w:r>
      <w:r>
        <w:t xml:space="preserve">   because    </w:t>
      </w:r>
      <w:r>
        <w:t xml:space="preserve">   said    </w:t>
      </w:r>
      <w:r>
        <w:t xml:space="preserve">   want    </w:t>
      </w:r>
      <w:r>
        <w:t xml:space="preserve">   when    </w:t>
      </w:r>
      <w:r>
        <w:t xml:space="preserve">   her    </w:t>
      </w:r>
      <w:r>
        <w:t xml:space="preserve">   made    </w:t>
      </w:r>
      <w:r>
        <w:t xml:space="preserve">   day    </w:t>
      </w:r>
      <w:r>
        <w:t xml:space="preserve">   way    </w:t>
      </w:r>
      <w:r>
        <w:t xml:space="preserve">   like    </w:t>
      </w:r>
      <w:r>
        <w:t xml:space="preserve">   make    </w:t>
      </w:r>
      <w:r>
        <w:t xml:space="preserve">   some    </w:t>
      </w:r>
      <w:r>
        <w:t xml:space="preserve">   many    </w:t>
      </w:r>
      <w:r>
        <w:t xml:space="preserve">   out    </w:t>
      </w:r>
      <w:r>
        <w:t xml:space="preserve">   about    </w:t>
      </w:r>
      <w:r>
        <w:t xml:space="preserve">   those    </w:t>
      </w:r>
      <w:r>
        <w:t xml:space="preserve">   how    </w:t>
      </w:r>
      <w:r>
        <w:t xml:space="preserve">   there    </w:t>
      </w:r>
      <w:r>
        <w:t xml:space="preserve">   were    </w:t>
      </w:r>
      <w:r>
        <w:t xml:space="preserve">   all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Finale</dc:title>
  <dcterms:created xsi:type="dcterms:W3CDTF">2021-10-11T17:29:11Z</dcterms:created>
  <dcterms:modified xsi:type="dcterms:W3CDTF">2021-10-11T17:29:11Z</dcterms:modified>
</cp:coreProperties>
</file>