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antechamber    </w:t>
      </w:r>
      <w:r>
        <w:t xml:space="preserve">   civilian    </w:t>
      </w:r>
      <w:r>
        <w:t xml:space="preserve">   consolation    </w:t>
      </w:r>
      <w:r>
        <w:t xml:space="preserve">   dictator    </w:t>
      </w:r>
      <w:r>
        <w:t xml:space="preserve">   duplicate    </w:t>
      </w:r>
      <w:r>
        <w:t xml:space="preserve">   egocentric    </w:t>
      </w:r>
      <w:r>
        <w:t xml:space="preserve">   extracurricular    </w:t>
      </w:r>
      <w:r>
        <w:t xml:space="preserve">   generation    </w:t>
      </w:r>
      <w:r>
        <w:t xml:space="preserve">   Mediterranean    </w:t>
      </w:r>
      <w:r>
        <w:t xml:space="preserve">   multicultural    </w:t>
      </w:r>
      <w:r>
        <w:t xml:space="preserve">   omniscient    </w:t>
      </w:r>
      <w:r>
        <w:t xml:space="preserve">   pedestrian    </w:t>
      </w:r>
      <w:r>
        <w:t xml:space="preserve">   portfolio    </w:t>
      </w:r>
      <w:r>
        <w:t xml:space="preserve">   postpartum    </w:t>
      </w:r>
      <w:r>
        <w:t xml:space="preserve">   semiannual    </w:t>
      </w:r>
      <w:r>
        <w:t xml:space="preserve">   signal    </w:t>
      </w:r>
      <w:r>
        <w:t xml:space="preserve">   subscribe    </w:t>
      </w:r>
      <w:r>
        <w:t xml:space="preserve">   subterranean    </w:t>
      </w:r>
      <w:r>
        <w:t xml:space="preserve">   transcend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Latin Roots </dc:title>
  <dcterms:created xsi:type="dcterms:W3CDTF">2021-10-11T17:24:30Z</dcterms:created>
  <dcterms:modified xsi:type="dcterms:W3CDTF">2021-10-11T17:24:30Z</dcterms:modified>
</cp:coreProperties>
</file>