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possible; capable of being or becoming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craving or consuming large quantities of food: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unusually advanced or mature in development, especially mental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attribution of human nature or character to animals, inanimate objects, or abstract notions, especially as a rhetorical figure. the representation of a thing or abstraction in the form of a person, as in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or susceptible to being wounded or hurt, as by a weapn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instrument that measures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hold oneself back voluntarily, especially from something regarded as improper or unhealthy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credulous; disinclined or indisposed to believe; skeptical.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sure to occur, happen, or come; unalterable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almighty or infinite in power, as God. having very great or unlimited authority or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portending evil or harm; foreboding; threatening;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persist in anything undertaken; continue steadfastly</w:t>
            </w:r>
          </w:p>
        </w:tc>
      </w:tr>
    </w:tbl>
    <w:p>
      <w:pPr>
        <w:pStyle w:val="WordBankMedium"/>
      </w:pPr>
      <w:r>
        <w:t xml:space="preserve">   voracious    </w:t>
      </w:r>
      <w:r>
        <w:t xml:space="preserve">   abstain    </w:t>
      </w:r>
      <w:r>
        <w:t xml:space="preserve">   barometer    </w:t>
      </w:r>
      <w:r>
        <w:t xml:space="preserve">   vulnerable    </w:t>
      </w:r>
      <w:r>
        <w:t xml:space="preserve">   persevere    </w:t>
      </w:r>
      <w:r>
        <w:t xml:space="preserve">   potential    </w:t>
      </w:r>
      <w:r>
        <w:t xml:space="preserve">   personification    </w:t>
      </w:r>
      <w:r>
        <w:t xml:space="preserve">   inevitable    </w:t>
      </w:r>
      <w:r>
        <w:t xml:space="preserve">   precocious    </w:t>
      </w:r>
      <w:r>
        <w:t xml:space="preserve">   omnipotent    </w:t>
      </w:r>
      <w:r>
        <w:t xml:space="preserve">   incredulous    </w:t>
      </w:r>
      <w:r>
        <w:t xml:space="preserve">   ominous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2</dc:title>
  <dcterms:created xsi:type="dcterms:W3CDTF">2021-10-11T17:33:07Z</dcterms:created>
  <dcterms:modified xsi:type="dcterms:W3CDTF">2021-10-11T17:33:07Z</dcterms:modified>
</cp:coreProperties>
</file>