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Revision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always brush our.... everyday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Toby  is .... very fast!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.... to do all of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lot of .... on the old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Captain steers.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not like to eat the .... of a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girls sat on the ... during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go to the .... and look at all the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.... do our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Amanda caught a .... yesterday.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a lot of .... on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dog got .... when he jumped in the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 is the wife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Logan must .... the ball.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must    </w:t>
      </w:r>
      <w:r>
        <w:t xml:space="preserve">   crust    </w:t>
      </w:r>
      <w:r>
        <w:t xml:space="preserve">   try    </w:t>
      </w:r>
      <w:r>
        <w:t xml:space="preserve">   dust    </w:t>
      </w:r>
      <w:r>
        <w:t xml:space="preserve">   fish    </w:t>
      </w:r>
      <w:r>
        <w:t xml:space="preserve">   rust    </w:t>
      </w:r>
      <w:r>
        <w:t xml:space="preserve">   teeth    </w:t>
      </w:r>
      <w:r>
        <w:t xml:space="preserve">   queen     </w:t>
      </w:r>
      <w:r>
        <w:t xml:space="preserve">   bench    </w:t>
      </w:r>
      <w:r>
        <w:t xml:space="preserve">   wet    </w:t>
      </w:r>
      <w:r>
        <w:t xml:space="preserve">   ship    </w:t>
      </w:r>
      <w:r>
        <w:t xml:space="preserve">   throw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  </dc:title>
  <dcterms:created xsi:type="dcterms:W3CDTF">2021-10-11T17:36:10Z</dcterms:created>
  <dcterms:modified xsi:type="dcterms:W3CDTF">2021-10-11T17:36:10Z</dcterms:modified>
</cp:coreProperties>
</file>