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Rule - adding 'able'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suitable    </w:t>
      </w:r>
      <w:r>
        <w:t xml:space="preserve">   creditable    </w:t>
      </w:r>
      <w:r>
        <w:t xml:space="preserve">   serviceable    </w:t>
      </w:r>
      <w:r>
        <w:t xml:space="preserve">   innumerable    </w:t>
      </w:r>
      <w:r>
        <w:t xml:space="preserve">   comfortable    </w:t>
      </w:r>
      <w:r>
        <w:t xml:space="preserve">   inflammable    </w:t>
      </w:r>
      <w:r>
        <w:t xml:space="preserve">   changeable    </w:t>
      </w:r>
      <w:r>
        <w:t xml:space="preserve">   reasonable    </w:t>
      </w:r>
      <w:r>
        <w:t xml:space="preserve">   noticeable    </w:t>
      </w:r>
      <w:r>
        <w:t xml:space="preserve">   impressionable    </w:t>
      </w:r>
      <w:r>
        <w:t xml:space="preserve">   capable    </w:t>
      </w:r>
      <w:r>
        <w:t xml:space="preserve">   imaginable    </w:t>
      </w:r>
      <w:r>
        <w:t xml:space="preserve">   agreeable    </w:t>
      </w:r>
      <w:r>
        <w:t xml:space="preserve">   memorable    </w:t>
      </w:r>
      <w:r>
        <w:t xml:space="preserve">   manageable    </w:t>
      </w:r>
      <w:r>
        <w:t xml:space="preserve">   honourable    </w:t>
      </w:r>
      <w:r>
        <w:t xml:space="preserve">   advisable    </w:t>
      </w:r>
      <w:r>
        <w:t xml:space="preserve">   irritable    </w:t>
      </w:r>
      <w:r>
        <w:t xml:space="preserve">   dependable    </w:t>
      </w:r>
      <w:r>
        <w:t xml:space="preserve">   admirable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Rule - adding 'able'</dc:title>
  <dcterms:created xsi:type="dcterms:W3CDTF">2021-10-11T17:35:43Z</dcterms:created>
  <dcterms:modified xsi:type="dcterms:W3CDTF">2021-10-11T17:35:43Z</dcterms:modified>
</cp:coreProperties>
</file>