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empirical    </w:t>
      </w:r>
      <w:r>
        <w:t xml:space="preserve">   emanate    </w:t>
      </w:r>
      <w:r>
        <w:t xml:space="preserve">   disparaging    </w:t>
      </w:r>
      <w:r>
        <w:t xml:space="preserve">   divulge    </w:t>
      </w:r>
      <w:r>
        <w:t xml:space="preserve">   enable    </w:t>
      </w:r>
      <w:r>
        <w:t xml:space="preserve">   elaborate    </w:t>
      </w:r>
      <w:r>
        <w:t xml:space="preserve">   employ    </w:t>
      </w:r>
      <w:r>
        <w:t xml:space="preserve">   enormity    </w:t>
      </w:r>
      <w:r>
        <w:t xml:space="preserve">   emerge    </w:t>
      </w:r>
      <w:r>
        <w:t xml:space="preserve">   dynamic    </w:t>
      </w:r>
      <w:r>
        <w:t xml:space="preserve">   disputable    </w:t>
      </w:r>
      <w:r>
        <w:t xml:space="preserve">   discriminate    </w:t>
      </w:r>
      <w:r>
        <w:t xml:space="preserve">   deduce    </w:t>
      </w:r>
      <w:r>
        <w:t xml:space="preserve">   delineate    </w:t>
      </w:r>
      <w:r>
        <w:t xml:space="preserve">   discrete    </w:t>
      </w:r>
      <w:r>
        <w:t xml:space="preserve">   determination    </w:t>
      </w:r>
      <w:r>
        <w:t xml:space="preserve">   diminish    </w:t>
      </w:r>
      <w:r>
        <w:t xml:space="preserve">   disingenuous    </w:t>
      </w:r>
      <w:r>
        <w:t xml:space="preserve">   differentiate    </w:t>
      </w:r>
      <w:r>
        <w:t xml:space="preserve">   depict    </w:t>
      </w:r>
      <w:r>
        <w:t xml:space="preserve">   critique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2021-10-11T17:36:12Z</dcterms:created>
  <dcterms:modified xsi:type="dcterms:W3CDTF">2021-10-11T17:36:12Z</dcterms:modified>
</cp:coreProperties>
</file>