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9th-10th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nativity    </w:t>
      </w:r>
      <w:r>
        <w:t xml:space="preserve">   benefit    </w:t>
      </w:r>
      <w:r>
        <w:t xml:space="preserve">   repetition    </w:t>
      </w:r>
      <w:r>
        <w:t xml:space="preserve">   forehead    </w:t>
      </w:r>
      <w:r>
        <w:t xml:space="preserve">   whether    </w:t>
      </w:r>
      <w:r>
        <w:t xml:space="preserve">   sincerely    </w:t>
      </w:r>
      <w:r>
        <w:t xml:space="preserve">   immensely    </w:t>
      </w:r>
      <w:r>
        <w:t xml:space="preserve">   grammar    </w:t>
      </w:r>
      <w:r>
        <w:t xml:space="preserve">   persuade    </w:t>
      </w:r>
      <w:r>
        <w:t xml:space="preserve">   associate    </w:t>
      </w:r>
      <w:r>
        <w:t xml:space="preserve">   interrupt    </w:t>
      </w:r>
      <w:r>
        <w:t xml:space="preserve">   heroes    </w:t>
      </w:r>
      <w:r>
        <w:t xml:space="preserve">   sophomore    </w:t>
      </w:r>
      <w:r>
        <w:t xml:space="preserve">   exaggerate    </w:t>
      </w:r>
      <w:r>
        <w:t xml:space="preserve">   prejudice    </w:t>
      </w:r>
      <w:r>
        <w:t xml:space="preserve">   secretary    </w:t>
      </w:r>
      <w:r>
        <w:t xml:space="preserve">   magazine    </w:t>
      </w:r>
      <w:r>
        <w:t xml:space="preserve">   mischievous    </w:t>
      </w:r>
      <w:r>
        <w:t xml:space="preserve">   embarrass    </w:t>
      </w:r>
      <w:r>
        <w:t xml:space="preserve">   acquaint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9th-10th</dc:title>
  <dcterms:created xsi:type="dcterms:W3CDTF">2021-10-11T17:42:46Z</dcterms:created>
  <dcterms:modified xsi:type="dcterms:W3CDTF">2021-10-11T17:42:46Z</dcterms:modified>
</cp:coreProperties>
</file>