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Unit 6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reading    </w:t>
      </w:r>
      <w:r>
        <w:t xml:space="preserve">   tomorrow    </w:t>
      </w:r>
      <w:r>
        <w:t xml:space="preserve">   piece    </w:t>
      </w:r>
      <w:r>
        <w:t xml:space="preserve">   feature    </w:t>
      </w:r>
      <w:r>
        <w:t xml:space="preserve">   fixture    </w:t>
      </w:r>
      <w:r>
        <w:t xml:space="preserve">   action    </w:t>
      </w:r>
      <w:r>
        <w:t xml:space="preserve">   section    </w:t>
      </w:r>
      <w:r>
        <w:t xml:space="preserve">   nature    </w:t>
      </w:r>
      <w:r>
        <w:t xml:space="preserve">   station    </w:t>
      </w:r>
      <w:r>
        <w:t xml:space="preserve">   picture    </w:t>
      </w:r>
      <w:r>
        <w:t xml:space="preserve">   nation    </w:t>
      </w:r>
      <w:r>
        <w:t xml:space="preserve">   motion    </w:t>
      </w:r>
      <w:r>
        <w:t xml:space="preserve">   caution    </w:t>
      </w:r>
      <w:r>
        <w:t xml:space="preserve">   future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Unit 6 Week 3</dc:title>
  <dcterms:created xsi:type="dcterms:W3CDTF">2021-10-11T17:44:28Z</dcterms:created>
  <dcterms:modified xsi:type="dcterms:W3CDTF">2021-10-11T17:44:28Z</dcterms:modified>
</cp:coreProperties>
</file>