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Wordsearch 'in prefix'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insoluble    </w:t>
      </w:r>
      <w:r>
        <w:t xml:space="preserve">   soluble    </w:t>
      </w:r>
      <w:r>
        <w:t xml:space="preserve">   inorganic    </w:t>
      </w:r>
      <w:r>
        <w:t xml:space="preserve">   organic    </w:t>
      </w:r>
      <w:r>
        <w:t xml:space="preserve">   invisibly    </w:t>
      </w:r>
      <w:r>
        <w:t xml:space="preserve">   invisible    </w:t>
      </w:r>
      <w:r>
        <w:t xml:space="preserve">   visible    </w:t>
      </w:r>
      <w:r>
        <w:t xml:space="preserve">   invalid    </w:t>
      </w:r>
      <w:r>
        <w:t xml:space="preserve">   valid    </w:t>
      </w:r>
      <w:r>
        <w:t xml:space="preserve">   infinite    </w:t>
      </w:r>
      <w:r>
        <w:t xml:space="preserve">   finite    </w:t>
      </w:r>
      <w:r>
        <w:t xml:space="preserve">   inexactly    </w:t>
      </w:r>
      <w:r>
        <w:t xml:space="preserve">   exactly    </w:t>
      </w:r>
      <w:r>
        <w:t xml:space="preserve">   inaudible    </w:t>
      </w:r>
      <w:r>
        <w:t xml:space="preserve">   audible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Wordsearch 'in prefix'</dc:title>
  <dcterms:created xsi:type="dcterms:W3CDTF">2021-10-11T17:45:09Z</dcterms:created>
  <dcterms:modified xsi:type="dcterms:W3CDTF">2021-10-11T17:45:09Z</dcterms:modified>
</cp:coreProperties>
</file>