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convey    </w:t>
      </w:r>
      <w:r>
        <w:t xml:space="preserve">   disobey    </w:t>
      </w:r>
      <w:r>
        <w:t xml:space="preserve">   grey    </w:t>
      </w:r>
      <w:r>
        <w:t xml:space="preserve">   hey    </w:t>
      </w:r>
      <w:r>
        <w:t xml:space="preserve">   obey    </w:t>
      </w:r>
      <w:r>
        <w:t xml:space="preserve">   prey    </w:t>
      </w:r>
      <w:r>
        <w:t xml:space="preserve">   purvey    </w:t>
      </w:r>
      <w:r>
        <w:t xml:space="preserve">   survey    </w:t>
      </w:r>
      <w:r>
        <w:t xml:space="preserve">   they    </w:t>
      </w:r>
      <w:r>
        <w:t xml:space="preserve">   whey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ey words</dc:title>
  <dcterms:created xsi:type="dcterms:W3CDTF">2021-10-11T17:29:30Z</dcterms:created>
  <dcterms:modified xsi:type="dcterms:W3CDTF">2021-10-11T17:29:30Z</dcterms:modified>
</cp:coreProperties>
</file>