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grid "Word Search"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moisture    </w:t>
      </w:r>
      <w:r>
        <w:t xml:space="preserve">   viewpoint    </w:t>
      </w:r>
      <w:r>
        <w:t xml:space="preserve">   poised    </w:t>
      </w:r>
      <w:r>
        <w:t xml:space="preserve">   avoid    </w:t>
      </w:r>
      <w:r>
        <w:t xml:space="preserve">   enjoyment    </w:t>
      </w:r>
      <w:r>
        <w:t xml:space="preserve">   unspoiled    </w:t>
      </w:r>
      <w:r>
        <w:t xml:space="preserve">   noisily    </w:t>
      </w:r>
      <w:r>
        <w:t xml:space="preserve">   hoist    </w:t>
      </w:r>
      <w:r>
        <w:t xml:space="preserve">   destroyed    </w:t>
      </w:r>
      <w:r>
        <w:t xml:space="preserve">   coil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grid "Word Search"</dc:title>
  <dcterms:created xsi:type="dcterms:W3CDTF">2021-10-11T17:30:08Z</dcterms:created>
  <dcterms:modified xsi:type="dcterms:W3CDTF">2021-10-11T17:30:08Z</dcterms:modified>
</cp:coreProperties>
</file>