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Spellings - 12th 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fantastically    </w:t>
      </w:r>
      <w:r>
        <w:t xml:space="preserve">   dangerously    </w:t>
      </w:r>
      <w:r>
        <w:t xml:space="preserve">   thoroughly    </w:t>
      </w:r>
      <w:r>
        <w:t xml:space="preserve">   accurately    </w:t>
      </w:r>
      <w:r>
        <w:t xml:space="preserve">   separately    </w:t>
      </w:r>
      <w:r>
        <w:t xml:space="preserve">   wastfully    </w:t>
      </w:r>
      <w:r>
        <w:t xml:space="preserve">   beautifully    </w:t>
      </w:r>
      <w:r>
        <w:t xml:space="preserve">   Montonously    </w:t>
      </w:r>
      <w:r>
        <w:t xml:space="preserve">   Immediately    </w:t>
      </w:r>
      <w:r>
        <w:t xml:space="preserve">   Magnificently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- 12th May</dc:title>
  <dcterms:created xsi:type="dcterms:W3CDTF">2021-10-11T17:46:51Z</dcterms:created>
  <dcterms:modified xsi:type="dcterms:W3CDTF">2021-10-11T17:46:51Z</dcterms:modified>
</cp:coreProperties>
</file>