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Immobilizes the target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Extinguishes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Brings an object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Avada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Knocks an object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third unforgivable curse - allows complete control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Petrificus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Lights a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Disarms the target of the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Expecto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Confuses your opponent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Repels water from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Erases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Wingardium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second unforgivable curse - tortures the victum</w:t>
            </w:r>
          </w:p>
        </w:tc>
      </w:tr>
    </w:tbl>
    <w:p>
      <w:pPr>
        <w:pStyle w:val="WordBankMedium"/>
      </w:pPr>
      <w:r>
        <w:t xml:space="preserve">   Accio    </w:t>
      </w:r>
      <w:r>
        <w:t xml:space="preserve">   Kedavra    </w:t>
      </w:r>
      <w:r>
        <w:t xml:space="preserve">   Crucio    </w:t>
      </w:r>
      <w:r>
        <w:t xml:space="preserve">   Expelliarmus     </w:t>
      </w:r>
      <w:r>
        <w:t xml:space="preserve">   Immobulus    </w:t>
      </w:r>
      <w:r>
        <w:t xml:space="preserve">   Imperio    </w:t>
      </w:r>
      <w:r>
        <w:t xml:space="preserve">   Incendio     </w:t>
      </w:r>
      <w:r>
        <w:t xml:space="preserve">   Lumos     </w:t>
      </w:r>
      <w:r>
        <w:t xml:space="preserve">   Nox    </w:t>
      </w:r>
      <w:r>
        <w:t xml:space="preserve">   Totalus     </w:t>
      </w:r>
      <w:r>
        <w:t xml:space="preserve">   Obliviate     </w:t>
      </w:r>
      <w:r>
        <w:t xml:space="preserve">    Patronum    </w:t>
      </w:r>
      <w:r>
        <w:t xml:space="preserve">    Leviosa     </w:t>
      </w:r>
      <w:r>
        <w:t xml:space="preserve">   Confundus    </w:t>
      </w:r>
      <w:r>
        <w:t xml:space="preserve">   Flipendo    </w:t>
      </w:r>
      <w:r>
        <w:t xml:space="preserve">   Alohomora    </w:t>
      </w:r>
      <w:r>
        <w:t xml:space="preserve">   Impervius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Spells</dc:title>
  <dcterms:created xsi:type="dcterms:W3CDTF">2021-10-11T17:47:37Z</dcterms:created>
  <dcterms:modified xsi:type="dcterms:W3CDTF">2021-10-11T17:47:37Z</dcterms:modified>
</cp:coreProperties>
</file>