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Spinal Muscle Atrophy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Muscle    </w:t>
      </w:r>
      <w:r>
        <w:t xml:space="preserve">   Physical Therapy    </w:t>
      </w:r>
      <w:r>
        <w:t xml:space="preserve">   Occupational Therapy    </w:t>
      </w:r>
      <w:r>
        <w:t xml:space="preserve">   Signal    </w:t>
      </w:r>
      <w:r>
        <w:t xml:space="preserve">   Protein    </w:t>
      </w:r>
      <w:r>
        <w:t xml:space="preserve">   Mutation    </w:t>
      </w:r>
      <w:r>
        <w:t xml:space="preserve">   Adult    </w:t>
      </w:r>
      <w:r>
        <w:t xml:space="preserve">   Intermediate    </w:t>
      </w:r>
      <w:r>
        <w:t xml:space="preserve">   Mild    </w:t>
      </w:r>
      <w:r>
        <w:t xml:space="preserve">   Severe    </w:t>
      </w:r>
      <w:r>
        <w:t xml:space="preserve">   SMN1    </w:t>
      </w:r>
      <w:r>
        <w:t xml:space="preserve">   Survival of Motor Neureon    </w:t>
      </w:r>
      <w:r>
        <w:t xml:space="preserve">   Spine    </w:t>
      </w:r>
      <w:r>
        <w:t xml:space="preserve">   Atrophy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Spinal Muscle Atrophy </dc:title>
  <dcterms:created xsi:type="dcterms:W3CDTF">2021-10-11T17:47:18Z</dcterms:created>
  <dcterms:modified xsi:type="dcterms:W3CDTF">2021-10-11T17:47:18Z</dcterms:modified>
</cp:coreProperties>
</file>