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believers    </w:t>
      </w:r>
      <w:r>
        <w:t xml:space="preserve">   church    </w:t>
      </w:r>
      <w:r>
        <w:t xml:space="preserve">   discernment    </w:t>
      </w:r>
      <w:r>
        <w:t xml:space="preserve">   exhortation    </w:t>
      </w:r>
      <w:r>
        <w:t xml:space="preserve">   faith    </w:t>
      </w:r>
      <w:r>
        <w:t xml:space="preserve">   giving    </w:t>
      </w:r>
      <w:r>
        <w:t xml:space="preserve">   God    </w:t>
      </w:r>
      <w:r>
        <w:t xml:space="preserve">   healing    </w:t>
      </w:r>
      <w:r>
        <w:t xml:space="preserve">   helps    </w:t>
      </w:r>
      <w:r>
        <w:t xml:space="preserve">   Holy Spirit    </w:t>
      </w:r>
      <w:r>
        <w:t xml:space="preserve">   interpretations    </w:t>
      </w:r>
      <w:r>
        <w:t xml:space="preserve">   knowledge    </w:t>
      </w:r>
      <w:r>
        <w:t xml:space="preserve">   leadership    </w:t>
      </w:r>
      <w:r>
        <w:t xml:space="preserve">   mercy    </w:t>
      </w:r>
      <w:r>
        <w:t xml:space="preserve">   miracles    </w:t>
      </w:r>
      <w:r>
        <w:t xml:space="preserve">   permanent gifts    </w:t>
      </w:r>
      <w:r>
        <w:t xml:space="preserve">   prophecy    </w:t>
      </w:r>
      <w:r>
        <w:t xml:space="preserve">   service    </w:t>
      </w:r>
      <w:r>
        <w:t xml:space="preserve">   stewards    </w:t>
      </w:r>
      <w:r>
        <w:t xml:space="preserve">   teaching    </w:t>
      </w:r>
      <w:r>
        <w:t xml:space="preserve">   temporary gifts    </w:t>
      </w:r>
      <w:r>
        <w:t xml:space="preserve">   tongues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Gifts</dc:title>
  <dcterms:created xsi:type="dcterms:W3CDTF">2021-10-11T17:47:13Z</dcterms:created>
  <dcterms:modified xsi:type="dcterms:W3CDTF">2021-10-11T17:47:13Z</dcterms:modified>
</cp:coreProperties>
</file>