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windy    </w:t>
      </w:r>
      <w:r>
        <w:t xml:space="preserve">   thunder    </w:t>
      </w:r>
      <w:r>
        <w:t xml:space="preserve">   dirty    </w:t>
      </w:r>
      <w:r>
        <w:t xml:space="preserve">   scary    </w:t>
      </w:r>
      <w:r>
        <w:t xml:space="preserve">   night    </w:t>
      </w:r>
      <w:r>
        <w:t xml:space="preserve">   spooky    </w:t>
      </w:r>
      <w:r>
        <w:t xml:space="preserve">   terrifying    </w:t>
      </w:r>
      <w:r>
        <w:t xml:space="preserve">   cemetary    </w:t>
      </w:r>
      <w:r>
        <w:t xml:space="preserve">   grave    </w:t>
      </w:r>
      <w:r>
        <w:t xml:space="preserve">   weird    </w:t>
      </w:r>
      <w:r>
        <w:t xml:space="preserve">   haunted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Story</dc:title>
  <dcterms:created xsi:type="dcterms:W3CDTF">2021-10-11T17:48:34Z</dcterms:created>
  <dcterms:modified xsi:type="dcterms:W3CDTF">2021-10-11T17:48:34Z</dcterms:modified>
</cp:coreProperties>
</file>