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Bainisteoir    </w:t>
      </w:r>
      <w:r>
        <w:t xml:space="preserve">   Camógaíocht    </w:t>
      </w:r>
      <w:r>
        <w:t xml:space="preserve">   Cispheil    </w:t>
      </w:r>
      <w:r>
        <w:t xml:space="preserve">   Cosantóir    </w:t>
      </w:r>
      <w:r>
        <w:t xml:space="preserve">   Cúl Báire    </w:t>
      </w:r>
      <w:r>
        <w:t xml:space="preserve">   Dornálaíocht    </w:t>
      </w:r>
      <w:r>
        <w:t xml:space="preserve">   Eitpheile    </w:t>
      </w:r>
      <w:r>
        <w:t xml:space="preserve">   Foireann    </w:t>
      </w:r>
      <w:r>
        <w:t xml:space="preserve">   Galf    </w:t>
      </w:r>
      <w:r>
        <w:t xml:space="preserve">   Gleacaíocht    </w:t>
      </w:r>
      <w:r>
        <w:t xml:space="preserve">   Haca    </w:t>
      </w:r>
      <w:r>
        <w:t xml:space="preserve">   Halla Traenála    </w:t>
      </w:r>
      <w:r>
        <w:t xml:space="preserve">   Imreoir    </w:t>
      </w:r>
      <w:r>
        <w:t xml:space="preserve">   Iománaíocht    </w:t>
      </w:r>
      <w:r>
        <w:t xml:space="preserve">   Leadóg    </w:t>
      </w:r>
      <w:r>
        <w:t xml:space="preserve">   Liathróid    </w:t>
      </w:r>
      <w:r>
        <w:t xml:space="preserve">   Maor    </w:t>
      </w:r>
      <w:r>
        <w:t xml:space="preserve">   Marcaíocht    </w:t>
      </w:r>
      <w:r>
        <w:t xml:space="preserve">   Peil Gaelach    </w:t>
      </w:r>
      <w:r>
        <w:t xml:space="preserve">   Páirc peile    </w:t>
      </w:r>
      <w:r>
        <w:t xml:space="preserve">   Rugbaí    </w:t>
      </w:r>
      <w:r>
        <w:t xml:space="preserve">   Réiteoir    </w:t>
      </w:r>
      <w:r>
        <w:t xml:space="preserve">   Sacar    </w:t>
      </w:r>
      <w:r>
        <w:t xml:space="preserve">   Spórt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2021-10-11T17:48:28Z</dcterms:created>
  <dcterms:modified xsi:type="dcterms:W3CDTF">2021-10-11T17:48:28Z</dcterms:modified>
</cp:coreProperties>
</file>