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knee pads    </w:t>
      </w:r>
      <w:r>
        <w:t xml:space="preserve">   gloves    </w:t>
      </w:r>
      <w:r>
        <w:t xml:space="preserve">   elbow pads    </w:t>
      </w:r>
      <w:r>
        <w:t xml:space="preserve">   goggles    </w:t>
      </w:r>
      <w:r>
        <w:t xml:space="preserve">   helmet    </w:t>
      </w:r>
      <w:r>
        <w:t xml:space="preserve">   football    </w:t>
      </w:r>
      <w:r>
        <w:t xml:space="preserve">   hockey    </w:t>
      </w:r>
      <w:r>
        <w:t xml:space="preserve">   baseball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Equipment</dc:title>
  <dcterms:created xsi:type="dcterms:W3CDTF">2021-10-11T17:50:56Z</dcterms:created>
  <dcterms:modified xsi:type="dcterms:W3CDTF">2021-10-11T17:50:56Z</dcterms:modified>
</cp:coreProperties>
</file>