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Permanent Joint    </w:t>
      </w:r>
      <w:r>
        <w:t xml:space="preserve">   Hinge Joint    </w:t>
      </w:r>
      <w:r>
        <w:t xml:space="preserve">   Elipsoidal Joint    </w:t>
      </w:r>
      <w:r>
        <w:t xml:space="preserve">   Saddle Joint    </w:t>
      </w:r>
      <w:r>
        <w:t xml:space="preserve">   Epiphaseal Plate    </w:t>
      </w:r>
      <w:r>
        <w:t xml:space="preserve">   Epiphasis    </w:t>
      </w:r>
      <w:r>
        <w:t xml:space="preserve">   Lactic Acid    </w:t>
      </w:r>
      <w:r>
        <w:t xml:space="preserve">   Hydroxyprolene    </w:t>
      </w:r>
      <w:r>
        <w:t xml:space="preserve">   DOMS    </w:t>
      </w:r>
      <w:r>
        <w:t xml:space="preserve">   Periosteum    </w:t>
      </w:r>
      <w:r>
        <w:t xml:space="preserve">   Golgi Tendon Organ    </w:t>
      </w:r>
      <w:r>
        <w:t xml:space="preserve">   Ligament    </w:t>
      </w:r>
      <w:r>
        <w:t xml:space="preserve">   Tendon    </w:t>
      </w:r>
      <w:r>
        <w:t xml:space="preserve">   Skeletal Muscle    </w:t>
      </w:r>
      <w:r>
        <w:t xml:space="preserve">   Cardiac Muscle    </w:t>
      </w:r>
      <w:r>
        <w:t xml:space="preserve">   Smooth Muscle    </w:t>
      </w:r>
      <w:r>
        <w:t xml:space="preserve">   Red Marrow    </w:t>
      </w:r>
      <w:r>
        <w:t xml:space="preserve">   Yellow Marrow    </w:t>
      </w:r>
      <w:r>
        <w:t xml:space="preserve">   MP    </w:t>
      </w:r>
      <w:r>
        <w:t xml:space="preserve">   DIP    </w:t>
      </w:r>
      <w:r>
        <w:t xml:space="preserve">   PIP    </w:t>
      </w:r>
      <w:r>
        <w:t xml:space="preserve">   Third Class Lever    </w:t>
      </w:r>
      <w:r>
        <w:t xml:space="preserve">   Second Class Lever    </w:t>
      </w:r>
      <w:r>
        <w:t xml:space="preserve">   First Class Lever    </w:t>
      </w:r>
      <w:r>
        <w:t xml:space="preserve">   Gliding Joint    </w:t>
      </w:r>
      <w:r>
        <w:t xml:space="preserve">   Endosteum    </w:t>
      </w:r>
      <w:r>
        <w:t xml:space="preserve">   Diaphasis    </w:t>
      </w:r>
      <w:r>
        <w:t xml:space="preserve">   Muscle Bundle    </w:t>
      </w:r>
      <w:r>
        <w:t xml:space="preserve">   Agonist    </w:t>
      </w:r>
      <w:r>
        <w:t xml:space="preserve">   Antagonist    </w:t>
      </w:r>
      <w:r>
        <w:t xml:space="preserve">   Fascia    </w:t>
      </w:r>
      <w:r>
        <w:t xml:space="preserve">   Myosin    </w:t>
      </w:r>
      <w:r>
        <w:t xml:space="preserve">   Actin    </w:t>
      </w:r>
      <w:r>
        <w:t xml:space="preserve">   Myofibril    </w:t>
      </w:r>
      <w:r>
        <w:t xml:space="preserve">   Muscle Belly    </w:t>
      </w:r>
      <w:r>
        <w:t xml:space="preserve">   Sarcomere    </w:t>
      </w:r>
      <w:r>
        <w:t xml:space="preserve">   Concentric    </w:t>
      </w:r>
      <w:r>
        <w:t xml:space="preserve">   Indication    </w:t>
      </w:r>
      <w:r>
        <w:t xml:space="preserve">   Eccentric    </w:t>
      </w:r>
      <w:r>
        <w:t xml:space="preserve">   Kinesiology    </w:t>
      </w:r>
      <w:r>
        <w:t xml:space="preserve">   Osteoblast    </w:t>
      </w:r>
      <w:r>
        <w:t xml:space="preserve">   Osteoclast    </w:t>
      </w:r>
      <w:r>
        <w:t xml:space="preserve">   Osteocyte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</dc:title>
  <dcterms:created xsi:type="dcterms:W3CDTF">2021-10-11T17:51:00Z</dcterms:created>
  <dcterms:modified xsi:type="dcterms:W3CDTF">2021-10-11T17:51:00Z</dcterms:modified>
</cp:coreProperties>
</file>