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Final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rectus femoris     </w:t>
      </w:r>
      <w:r>
        <w:t xml:space="preserve">   patellar tendonitis    </w:t>
      </w:r>
      <w:r>
        <w:t xml:space="preserve">   patella fracture    </w:t>
      </w:r>
      <w:r>
        <w:t xml:space="preserve">   anterior cruciate ligament    </w:t>
      </w:r>
      <w:r>
        <w:t xml:space="preserve">   medial collateral ligament    </w:t>
      </w:r>
      <w:r>
        <w:t xml:space="preserve">   abduction    </w:t>
      </w:r>
      <w:r>
        <w:t xml:space="preserve">   anatomical    </w:t>
      </w:r>
      <w:r>
        <w:t xml:space="preserve">   compensation    </w:t>
      </w:r>
      <w:r>
        <w:t xml:space="preserve">   crepitus    </w:t>
      </w:r>
      <w:r>
        <w:t xml:space="preserve">   deceleration    </w:t>
      </w:r>
      <w:r>
        <w:t xml:space="preserve">   fibula    </w:t>
      </w:r>
      <w:r>
        <w:t xml:space="preserve">   flexion    </w:t>
      </w:r>
      <w:r>
        <w:t xml:space="preserve">   genurecurvatum    </w:t>
      </w:r>
      <w:r>
        <w:t xml:space="preserve">   genuvalgum    </w:t>
      </w:r>
      <w:r>
        <w:t xml:space="preserve">   genuvarum    </w:t>
      </w:r>
      <w:r>
        <w:t xml:space="preserve">   hormonal    </w:t>
      </w:r>
      <w:r>
        <w:t xml:space="preserve">   meniscus    </w:t>
      </w:r>
      <w:r>
        <w:t xml:space="preserve">   Osgoodschlaters    </w:t>
      </w:r>
      <w:r>
        <w:t xml:space="preserve">   patella    </w:t>
      </w:r>
      <w:r>
        <w:t xml:space="preserve">   Qangle    </w:t>
      </w:r>
      <w:r>
        <w:t xml:space="preserve">   rehabilitation    </w:t>
      </w:r>
      <w:r>
        <w:t xml:space="preserve">   rice    </w:t>
      </w:r>
      <w:r>
        <w:t xml:space="preserve">   soccer    </w:t>
      </w:r>
      <w:r>
        <w:t xml:space="preserve">   stability    </w:t>
      </w:r>
      <w:r>
        <w:t xml:space="preserve">   tibia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Final Wordsearch</dc:title>
  <dcterms:created xsi:type="dcterms:W3CDTF">2021-10-11T17:50:21Z</dcterms:created>
  <dcterms:modified xsi:type="dcterms:W3CDTF">2021-10-11T17:50:21Z</dcterms:modified>
</cp:coreProperties>
</file>