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 the needs, utility, and design features of the physical activity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focuses on the quality of the program and delivery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entails one or two adult volunteers escorting a group of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play with “ greater structure and are competitive”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of day set aside for students to take a break from class work and engage in play with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 activity that involves exploration.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 to physical activity developments or changes that appear to be sustained over several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activity that produce high levels of individual and group enthusiasm for a brief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Participation during discretionary time in excercise, recreation, or hobbies.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occupation in which fitness professionals teach and coach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 to all activity, regardless of intensity.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walking, cycling, or other human-powered methods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Visualized as a possible progression and regression of movement of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specialized or higher order of play or game with special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 the program costs and potential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impact of the programming on physical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standards-based cogent area of study in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in which things are happening or being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framework for physical activity evaluation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time spent in leisure.</w:t>
            </w:r>
          </w:p>
        </w:tc>
      </w:tr>
    </w:tbl>
    <w:p>
      <w:pPr>
        <w:pStyle w:val="WordBankLarge"/>
      </w:pPr>
      <w:r>
        <w:t xml:space="preserve">   Recreation     </w:t>
      </w:r>
      <w:r>
        <w:t xml:space="preserve">   Personal training    </w:t>
      </w:r>
      <w:r>
        <w:t xml:space="preserve">   Outcome evaluation     </w:t>
      </w:r>
      <w:r>
        <w:t xml:space="preserve">   Cost-effectiveness evaluation    </w:t>
      </w:r>
      <w:r>
        <w:t xml:space="preserve">   Logic model    </w:t>
      </w:r>
      <w:r>
        <w:t xml:space="preserve">   Process evaluation     </w:t>
      </w:r>
      <w:r>
        <w:t xml:space="preserve">   Formative evaluation     </w:t>
      </w:r>
      <w:r>
        <w:t xml:space="preserve">   Trends    </w:t>
      </w:r>
      <w:r>
        <w:t xml:space="preserve">   Fads     </w:t>
      </w:r>
      <w:r>
        <w:t xml:space="preserve">   Physical education     </w:t>
      </w:r>
      <w:r>
        <w:t xml:space="preserve">   Classroom-based physical activity     </w:t>
      </w:r>
      <w:r>
        <w:t xml:space="preserve">   Recess    </w:t>
      </w:r>
      <w:r>
        <w:t xml:space="preserve">   Games    </w:t>
      </w:r>
      <w:r>
        <w:t xml:space="preserve">   Sports    </w:t>
      </w:r>
      <w:r>
        <w:t xml:space="preserve">   Play    </w:t>
      </w:r>
      <w:r>
        <w:t xml:space="preserve">   Waking school bus    </w:t>
      </w:r>
      <w:r>
        <w:t xml:space="preserve">   Active transport    </w:t>
      </w:r>
      <w:r>
        <w:t xml:space="preserve">   Leisure time physical activity     </w:t>
      </w:r>
      <w:r>
        <w:t xml:space="preserve">   Activity     </w:t>
      </w:r>
      <w:r>
        <w:t xml:space="preserve">   Physical activity continuum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</dc:title>
  <dcterms:created xsi:type="dcterms:W3CDTF">2021-10-11T17:52:09Z</dcterms:created>
  <dcterms:modified xsi:type="dcterms:W3CDTF">2021-10-11T17:52:09Z</dcterms:modified>
</cp:coreProperties>
</file>