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Spreadsheet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Formula    </w:t>
      </w:r>
      <w:r>
        <w:t xml:space="preserve">   Fill Handle    </w:t>
      </w:r>
      <w:r>
        <w:t xml:space="preserve">   Field    </w:t>
      </w:r>
      <w:r>
        <w:t xml:space="preserve">   Dollar Sign    </w:t>
      </w:r>
      <w:r>
        <w:t xml:space="preserve">   Data Range    </w:t>
      </w:r>
      <w:r>
        <w:t xml:space="preserve">   Currency Format    </w:t>
      </w:r>
      <w:r>
        <w:t xml:space="preserve">   Count    </w:t>
      </w:r>
      <w:r>
        <w:t xml:space="preserve">   Columns    </w:t>
      </w:r>
      <w:r>
        <w:t xml:space="preserve">   Column Width    </w:t>
      </w:r>
      <w:r>
        <w:t xml:space="preserve">   Column Letter    </w:t>
      </w:r>
      <w:r>
        <w:t xml:space="preserve">   Column Headings    </w:t>
      </w:r>
      <w:r>
        <w:t xml:space="preserve">   Colon Symbol    </w:t>
      </w:r>
      <w:r>
        <w:t xml:space="preserve">   Charts    </w:t>
      </w:r>
      <w:r>
        <w:t xml:space="preserve">   Chart Toolbar    </w:t>
      </w:r>
      <w:r>
        <w:t xml:space="preserve">   Chart Title    </w:t>
      </w:r>
      <w:r>
        <w:t xml:space="preserve">   Cell References    </w:t>
      </w:r>
      <w:r>
        <w:t xml:space="preserve">   Cell Address    </w:t>
      </w:r>
      <w:r>
        <w:t xml:space="preserve">   Cell    </w:t>
      </w:r>
      <w:r>
        <w:t xml:space="preserve">   Borders    </w:t>
      </w:r>
      <w:r>
        <w:t xml:space="preserve">   Average    </w:t>
      </w:r>
      <w:r>
        <w:t xml:space="preserve">   AutoFill    </w:t>
      </w:r>
      <w:r>
        <w:t xml:space="preserve">   ALT    </w:t>
      </w:r>
      <w:r>
        <w:t xml:space="preserve">   Active Cell    </w:t>
      </w:r>
      <w:r>
        <w:t xml:space="preserve">   3-D PieChart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Vocabulary</dc:title>
  <dcterms:created xsi:type="dcterms:W3CDTF">2021-10-11T17:51:52Z</dcterms:created>
  <dcterms:modified xsi:type="dcterms:W3CDTF">2021-10-11T17:51:52Z</dcterms:modified>
</cp:coreProperties>
</file>