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Interviewee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Sprig?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Company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Partner w/ other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Target food category of Sprig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Target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Healthy, pre-cooked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Recommended business decision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Sprig can 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Segmentation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Promises fast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Segmentation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Problem/Needed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step of target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one of the founders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create the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Features ____________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food sourcing</w:t>
            </w:r>
          </w:p>
        </w:tc>
      </w:tr>
    </w:tbl>
    <w:p>
      <w:pPr>
        <w:pStyle w:val="WordBankMedium"/>
      </w:pPr>
      <w:r>
        <w:t xml:space="preserve">   Steve    </w:t>
      </w:r>
      <w:r>
        <w:t xml:space="preserve">   App    </w:t>
      </w:r>
      <w:r>
        <w:t xml:space="preserve">   Segmentation    </w:t>
      </w:r>
      <w:r>
        <w:t xml:space="preserve">   Expansion    </w:t>
      </w:r>
      <w:r>
        <w:t xml:space="preserve">   SanFrancisco    </w:t>
      </w:r>
      <w:r>
        <w:t xml:space="preserve">   Psychographics    </w:t>
      </w:r>
      <w:r>
        <w:t xml:space="preserve">   Organic    </w:t>
      </w:r>
      <w:r>
        <w:t xml:space="preserve">   Meals    </w:t>
      </w:r>
      <w:r>
        <w:t xml:space="preserve">   Delivery    </w:t>
      </w:r>
      <w:r>
        <w:t xml:space="preserve">   Contracting    </w:t>
      </w:r>
      <w:r>
        <w:t xml:space="preserve">   Closure    </w:t>
      </w:r>
      <w:r>
        <w:t xml:space="preserve">   Healthy    </w:t>
      </w:r>
      <w:r>
        <w:t xml:space="preserve">   Sprig    </w:t>
      </w:r>
      <w:r>
        <w:t xml:space="preserve">   Ingredients    </w:t>
      </w:r>
      <w:r>
        <w:t xml:space="preserve">   Presentation    </w:t>
      </w:r>
      <w:r>
        <w:t xml:space="preserve">   Demographics    </w:t>
      </w:r>
      <w:r>
        <w:t xml:space="preserve">   Infrastructure    </w:t>
      </w:r>
      <w:r>
        <w:t xml:space="preserve">   Springer    </w:t>
      </w:r>
      <w:r>
        <w:t xml:space="preserve">   Gourmet    </w:t>
      </w:r>
      <w:r>
        <w:t xml:space="preserve">  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Sprig Crossword Puzzle</dc:title>
  <dcterms:created xsi:type="dcterms:W3CDTF">2021-10-11T17:52:47Z</dcterms:created>
  <dcterms:modified xsi:type="dcterms:W3CDTF">2021-10-11T17:52:47Z</dcterms:modified>
</cp:coreProperties>
</file>