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roots    </w:t>
      </w:r>
      <w:r>
        <w:t xml:space="preserve">   petals    </w:t>
      </w:r>
      <w:r>
        <w:t xml:space="preserve">   seedlings    </w:t>
      </w:r>
      <w:r>
        <w:t xml:space="preserve">   nectar    </w:t>
      </w:r>
      <w:r>
        <w:t xml:space="preserve">   bee    </w:t>
      </w:r>
      <w:r>
        <w:t xml:space="preserve">   leaves    </w:t>
      </w:r>
      <w:r>
        <w:t xml:space="preserve">   pollination    </w:t>
      </w:r>
      <w:r>
        <w:t xml:space="preserve">   lambs    </w:t>
      </w:r>
      <w:r>
        <w:t xml:space="preserve">   frogs    </w:t>
      </w:r>
      <w:r>
        <w:t xml:space="preserve">   nature    </w:t>
      </w:r>
      <w:r>
        <w:t xml:space="preserve">   tulips    </w:t>
      </w:r>
      <w:r>
        <w:t xml:space="preserve">   gardening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Spring!</dc:title>
  <dcterms:created xsi:type="dcterms:W3CDTF">2021-10-11T17:52:43Z</dcterms:created>
  <dcterms:modified xsi:type="dcterms:W3CDTF">2021-10-11T17:52:43Z</dcterms:modified>
</cp:coreProperties>
</file>